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03E" w:rsidRPr="00AB103E" w:rsidRDefault="00AB103E" w:rsidP="00AB103E">
      <w:pPr>
        <w:shd w:val="clear" w:color="auto" w:fill="FFFFFF"/>
        <w:spacing w:after="0" w:line="240" w:lineRule="auto"/>
        <w:outlineLvl w:val="0"/>
        <w:rPr>
          <w:rFonts w:ascii="Times New Roman" w:eastAsia="Times New Roman" w:hAnsi="Times New Roman" w:cs="Times New Roman"/>
          <w:b/>
          <w:bCs/>
          <w:color w:val="336699"/>
          <w:kern w:val="36"/>
          <w:sz w:val="36"/>
          <w:szCs w:val="36"/>
          <w:lang w:val="en"/>
        </w:rPr>
      </w:pPr>
      <w:r w:rsidRPr="00AB103E">
        <w:rPr>
          <w:rFonts w:ascii="Times New Roman" w:eastAsia="Times New Roman" w:hAnsi="Times New Roman" w:cs="Times New Roman"/>
          <w:b/>
          <w:bCs/>
          <w:color w:val="336699"/>
          <w:kern w:val="36"/>
          <w:sz w:val="36"/>
          <w:szCs w:val="36"/>
          <w:lang w:val="en"/>
        </w:rPr>
        <w:t>Vocabulary Development</w:t>
      </w:r>
    </w:p>
    <w:p w:rsidR="00AB103E" w:rsidRPr="00AB103E" w:rsidRDefault="00AB103E" w:rsidP="00AB103E">
      <w:pPr>
        <w:shd w:val="clear" w:color="auto" w:fill="FFFFFF"/>
        <w:spacing w:after="150" w:line="240" w:lineRule="auto"/>
        <w:rPr>
          <w:rFonts w:ascii="Verdana" w:eastAsia="Times New Roman" w:hAnsi="Verdana" w:cs="Times New Roman"/>
          <w:color w:val="336699"/>
          <w:sz w:val="23"/>
          <w:szCs w:val="23"/>
          <w:lang w:val="en"/>
        </w:rPr>
      </w:pPr>
      <w:r w:rsidRPr="00AB103E">
        <w:rPr>
          <w:rFonts w:ascii="Verdana" w:eastAsia="Times New Roman" w:hAnsi="Verdana" w:cs="Times New Roman"/>
          <w:color w:val="336699"/>
          <w:sz w:val="23"/>
          <w:szCs w:val="23"/>
          <w:lang w:val="en"/>
        </w:rPr>
        <w:t xml:space="preserve">By: </w:t>
      </w:r>
      <w:proofErr w:type="spellStart"/>
      <w:r w:rsidRPr="00AB103E">
        <w:rPr>
          <w:rFonts w:ascii="Verdana" w:eastAsia="Times New Roman" w:hAnsi="Verdana" w:cs="Times New Roman"/>
          <w:color w:val="336699"/>
          <w:sz w:val="23"/>
          <w:szCs w:val="23"/>
          <w:lang w:val="en"/>
        </w:rPr>
        <w:t>Colorín</w:t>
      </w:r>
      <w:proofErr w:type="spellEnd"/>
      <w:r w:rsidRPr="00AB103E">
        <w:rPr>
          <w:rFonts w:ascii="Verdana" w:eastAsia="Times New Roman" w:hAnsi="Verdana" w:cs="Times New Roman"/>
          <w:color w:val="336699"/>
          <w:sz w:val="23"/>
          <w:szCs w:val="23"/>
          <w:lang w:val="en"/>
        </w:rPr>
        <w:t xml:space="preserve"> Colorado (2007)</w:t>
      </w:r>
    </w:p>
    <w:p w:rsidR="00AB103E" w:rsidRPr="00AB103E" w:rsidRDefault="00AB103E" w:rsidP="00AB103E">
      <w:pPr>
        <w:shd w:val="clear" w:color="auto" w:fill="FFFFFF"/>
        <w:spacing w:after="0" w:line="240" w:lineRule="auto"/>
        <w:rPr>
          <w:rFonts w:ascii="Verdana" w:eastAsia="Times New Roman" w:hAnsi="Verdana" w:cs="Times New Roman"/>
          <w:color w:val="000000"/>
          <w:sz w:val="19"/>
          <w:szCs w:val="19"/>
          <w:lang w:val="en"/>
        </w:rPr>
      </w:pPr>
      <w:r w:rsidRPr="00AB103E">
        <w:rPr>
          <w:rFonts w:ascii="Verdana" w:eastAsia="Times New Roman" w:hAnsi="Verdana" w:cs="Times New Roman"/>
          <w:color w:val="000000"/>
          <w:sz w:val="19"/>
          <w:szCs w:val="19"/>
          <w:lang w:val="en"/>
        </w:rPr>
        <w:t xml:space="preserve">Knowing vocabulary words is </w:t>
      </w:r>
      <w:proofErr w:type="gramStart"/>
      <w:r w:rsidRPr="00AB103E">
        <w:rPr>
          <w:rFonts w:ascii="Verdana" w:eastAsia="Times New Roman" w:hAnsi="Verdana" w:cs="Times New Roman"/>
          <w:color w:val="000000"/>
          <w:sz w:val="19"/>
          <w:szCs w:val="19"/>
          <w:lang w:val="en"/>
        </w:rPr>
        <w:t>key</w:t>
      </w:r>
      <w:proofErr w:type="gramEnd"/>
      <w:r w:rsidRPr="00AB103E">
        <w:rPr>
          <w:rFonts w:ascii="Verdana" w:eastAsia="Times New Roman" w:hAnsi="Verdana" w:cs="Times New Roman"/>
          <w:color w:val="000000"/>
          <w:sz w:val="19"/>
          <w:szCs w:val="19"/>
          <w:lang w:val="en"/>
        </w:rPr>
        <w:t xml:space="preserve"> to reading comprehension. The more words a child knows, the better he or she will understand the text. Teachers can teach vocabulary directly or indirectly. Using a variety of effective methods will increase the student's ability to learn new words. </w:t>
      </w:r>
    </w:p>
    <w:p w:rsidR="0015749E" w:rsidRDefault="0015749E"/>
    <w:p w:rsidR="00AB103E" w:rsidRPr="00AB103E" w:rsidRDefault="00AB103E" w:rsidP="00AB103E">
      <w:pPr>
        <w:shd w:val="clear" w:color="auto" w:fill="FFFFFF"/>
        <w:spacing w:before="100" w:beforeAutospacing="1" w:after="100" w:afterAutospacing="1" w:line="270" w:lineRule="atLeast"/>
        <w:outlineLvl w:val="1"/>
        <w:rPr>
          <w:rFonts w:ascii="Verdana" w:eastAsia="Times New Roman" w:hAnsi="Verdana" w:cs="Times New Roman"/>
          <w:b/>
          <w:bCs/>
          <w:color w:val="990000"/>
          <w:sz w:val="24"/>
          <w:szCs w:val="24"/>
          <w:lang w:val="en"/>
        </w:rPr>
      </w:pPr>
      <w:r w:rsidRPr="00AB103E">
        <w:rPr>
          <w:rFonts w:ascii="Verdana" w:eastAsia="Times New Roman" w:hAnsi="Verdana" w:cs="Times New Roman"/>
          <w:b/>
          <w:bCs/>
          <w:color w:val="990000"/>
          <w:sz w:val="24"/>
          <w:szCs w:val="24"/>
          <w:lang w:val="en"/>
        </w:rPr>
        <w:t>How vocabulary relates to ELLs</w:t>
      </w:r>
    </w:p>
    <w:p w:rsidR="00AB103E" w:rsidRPr="00AB103E" w:rsidRDefault="00AB103E" w:rsidP="00AB103E">
      <w:pPr>
        <w:shd w:val="clear" w:color="auto" w:fill="FFFFFF"/>
        <w:spacing w:after="0" w:line="240" w:lineRule="auto"/>
        <w:rPr>
          <w:rFonts w:ascii="Verdana" w:eastAsia="Times New Roman" w:hAnsi="Verdana" w:cs="Times New Roman"/>
          <w:color w:val="000000"/>
          <w:sz w:val="19"/>
          <w:szCs w:val="19"/>
          <w:lang w:val="en"/>
        </w:rPr>
      </w:pPr>
      <w:r w:rsidRPr="00AB103E">
        <w:rPr>
          <w:rFonts w:ascii="Verdana" w:eastAsia="Times New Roman" w:hAnsi="Verdana" w:cs="Times New Roman"/>
          <w:color w:val="000000"/>
          <w:sz w:val="19"/>
          <w:szCs w:val="19"/>
          <w:lang w:val="en"/>
        </w:rPr>
        <w:t xml:space="preserve">For English language learners (ELLs), vocabulary development is especially important. The average native English speaker enters kindergarten knowing at least 5,000 words. The average ELL may know 5,000 words in his or her native language, but very few words in English. While native speakers continue to learn new words, ELLs face the double challenge of building that foundation and then closing the gap. </w:t>
      </w:r>
    </w:p>
    <w:p w:rsidR="00AB103E" w:rsidRPr="00AB103E" w:rsidRDefault="00AB103E" w:rsidP="00AB103E">
      <w:pPr>
        <w:shd w:val="clear" w:color="auto" w:fill="FFFFFF"/>
        <w:spacing w:after="0" w:line="240" w:lineRule="auto"/>
        <w:rPr>
          <w:rFonts w:ascii="Verdana" w:eastAsia="Times New Roman" w:hAnsi="Verdana" w:cs="Times New Roman"/>
          <w:color w:val="000000"/>
          <w:sz w:val="19"/>
          <w:szCs w:val="19"/>
          <w:lang w:val="en"/>
        </w:rPr>
      </w:pPr>
      <w:r w:rsidRPr="00AB103E">
        <w:rPr>
          <w:rFonts w:ascii="Verdana" w:eastAsia="Times New Roman" w:hAnsi="Verdana" w:cs="Times New Roman"/>
          <w:color w:val="000000"/>
          <w:sz w:val="19"/>
          <w:szCs w:val="19"/>
          <w:lang w:val="en"/>
        </w:rPr>
        <w:t xml:space="preserve">You may be surprised at how quickly a new ELL student can communicate verbally with peers, but remember that there is a big difference between </w:t>
      </w:r>
      <w:hyperlink r:id="rId6" w:history="1">
        <w:r w:rsidRPr="00AB103E">
          <w:rPr>
            <w:rFonts w:ascii="Verdana" w:eastAsia="Times New Roman" w:hAnsi="Verdana" w:cs="Times New Roman"/>
            <w:b/>
            <w:bCs/>
            <w:color w:val="E96B10"/>
            <w:sz w:val="19"/>
            <w:szCs w:val="19"/>
            <w:lang w:val="en"/>
          </w:rPr>
          <w:t>social English and academic English</w:t>
        </w:r>
      </w:hyperlink>
      <w:r w:rsidRPr="00AB103E">
        <w:rPr>
          <w:rFonts w:ascii="Verdana" w:eastAsia="Times New Roman" w:hAnsi="Verdana" w:cs="Times New Roman"/>
          <w:color w:val="000000"/>
          <w:sz w:val="19"/>
          <w:szCs w:val="19"/>
          <w:lang w:val="en"/>
        </w:rPr>
        <w:t>. Reading, writing, speaking, and understanding academic English happen in the classroom. Using a combination of the following strategies will help ELLs to close the gap.</w:t>
      </w:r>
    </w:p>
    <w:p w:rsidR="00AB103E" w:rsidRDefault="00AB103E"/>
    <w:p w:rsidR="00AB103E" w:rsidRPr="00AB103E" w:rsidRDefault="00AB103E" w:rsidP="00AB103E">
      <w:pPr>
        <w:shd w:val="clear" w:color="auto" w:fill="FFFFFF"/>
        <w:spacing w:before="100" w:beforeAutospacing="1" w:after="100" w:afterAutospacing="1" w:line="270" w:lineRule="atLeast"/>
        <w:outlineLvl w:val="1"/>
        <w:rPr>
          <w:rFonts w:ascii="Verdana" w:eastAsia="Times New Roman" w:hAnsi="Verdana" w:cs="Times New Roman"/>
          <w:b/>
          <w:bCs/>
          <w:color w:val="990000"/>
          <w:sz w:val="24"/>
          <w:szCs w:val="24"/>
          <w:lang w:val="en"/>
        </w:rPr>
      </w:pPr>
      <w:r w:rsidRPr="00AB103E">
        <w:rPr>
          <w:rFonts w:ascii="Verdana" w:eastAsia="Times New Roman" w:hAnsi="Verdana" w:cs="Times New Roman"/>
          <w:b/>
          <w:bCs/>
          <w:color w:val="990000"/>
          <w:sz w:val="24"/>
          <w:szCs w:val="24"/>
          <w:lang w:val="en"/>
        </w:rPr>
        <w:t>Classroom strategies: Vocabulary</w:t>
      </w:r>
    </w:p>
    <w:p w:rsidR="00AB103E" w:rsidRPr="00AB103E" w:rsidRDefault="00AB103E" w:rsidP="00AB103E">
      <w:pPr>
        <w:shd w:val="clear" w:color="auto" w:fill="FFFFFF"/>
        <w:spacing w:before="100" w:beforeAutospacing="1" w:after="0" w:line="270" w:lineRule="atLeast"/>
        <w:outlineLvl w:val="2"/>
        <w:rPr>
          <w:rFonts w:ascii="Verdana" w:eastAsia="Times New Roman" w:hAnsi="Verdana" w:cs="Times New Roman"/>
          <w:b/>
          <w:bCs/>
          <w:color w:val="336699"/>
          <w:sz w:val="21"/>
          <w:szCs w:val="21"/>
          <w:lang w:val="en"/>
        </w:rPr>
      </w:pPr>
      <w:r w:rsidRPr="00AB103E">
        <w:rPr>
          <w:rFonts w:ascii="Verdana" w:eastAsia="Times New Roman" w:hAnsi="Verdana" w:cs="Times New Roman"/>
          <w:b/>
          <w:bCs/>
          <w:color w:val="336699"/>
          <w:sz w:val="21"/>
          <w:szCs w:val="21"/>
          <w:lang w:val="en"/>
        </w:rPr>
        <w:t>Pre-teach vocabulary</w:t>
      </w:r>
    </w:p>
    <w:p w:rsidR="00AB103E" w:rsidRPr="00AB103E" w:rsidRDefault="00AB103E" w:rsidP="00AB103E">
      <w:pPr>
        <w:shd w:val="clear" w:color="auto" w:fill="FFFFFF"/>
        <w:spacing w:after="0" w:line="240" w:lineRule="auto"/>
        <w:rPr>
          <w:rFonts w:ascii="Verdana" w:eastAsia="Times New Roman" w:hAnsi="Verdana" w:cs="Times New Roman"/>
          <w:color w:val="000000"/>
          <w:sz w:val="19"/>
          <w:szCs w:val="19"/>
          <w:lang w:val="en"/>
        </w:rPr>
      </w:pPr>
      <w:r w:rsidRPr="00AB103E">
        <w:rPr>
          <w:rFonts w:ascii="Verdana" w:eastAsia="Times New Roman" w:hAnsi="Verdana" w:cs="Times New Roman"/>
          <w:color w:val="000000"/>
          <w:sz w:val="19"/>
          <w:szCs w:val="19"/>
          <w:lang w:val="en"/>
        </w:rPr>
        <w:t xml:space="preserve">Before doing an activity, teaching content, or reading a story in class, pre-teaching vocabulary is always helpful, especially for ELLs. This will give them the chance to identify words and then be able to place them in context and remember them. You can pre-teach vocabulary by using English </w:t>
      </w:r>
      <w:proofErr w:type="gramStart"/>
      <w:r w:rsidRPr="00AB103E">
        <w:rPr>
          <w:rFonts w:ascii="Verdana" w:eastAsia="Times New Roman" w:hAnsi="Verdana" w:cs="Times New Roman"/>
          <w:color w:val="000000"/>
          <w:sz w:val="19"/>
          <w:szCs w:val="19"/>
          <w:lang w:val="en"/>
        </w:rPr>
        <w:t>as a second language (ESL) methods</w:t>
      </w:r>
      <w:proofErr w:type="gramEnd"/>
      <w:r w:rsidRPr="00AB103E">
        <w:rPr>
          <w:rFonts w:ascii="Verdana" w:eastAsia="Times New Roman" w:hAnsi="Verdana" w:cs="Times New Roman"/>
          <w:color w:val="000000"/>
          <w:sz w:val="19"/>
          <w:szCs w:val="19"/>
          <w:lang w:val="en"/>
        </w:rPr>
        <w:t xml:space="preserve"> such as:</w:t>
      </w:r>
    </w:p>
    <w:p w:rsidR="00AB103E" w:rsidRPr="00AB103E" w:rsidRDefault="00AB103E" w:rsidP="00AB103E">
      <w:pPr>
        <w:numPr>
          <w:ilvl w:val="0"/>
          <w:numId w:val="1"/>
        </w:numPr>
        <w:shd w:val="clear" w:color="auto" w:fill="FFFFFF"/>
        <w:spacing w:before="90" w:after="90" w:line="195" w:lineRule="atLeast"/>
        <w:rPr>
          <w:rFonts w:ascii="Verdana" w:eastAsia="Times New Roman" w:hAnsi="Verdana" w:cs="Times New Roman"/>
          <w:color w:val="000000"/>
          <w:sz w:val="19"/>
          <w:szCs w:val="19"/>
          <w:lang w:val="en"/>
        </w:rPr>
      </w:pPr>
      <w:r w:rsidRPr="00AB103E">
        <w:rPr>
          <w:rFonts w:ascii="Verdana" w:eastAsia="Times New Roman" w:hAnsi="Verdana" w:cs="Times New Roman"/>
          <w:color w:val="000000"/>
          <w:sz w:val="19"/>
          <w:szCs w:val="19"/>
          <w:lang w:val="en"/>
        </w:rPr>
        <w:t>Role playing or pantomiming</w:t>
      </w:r>
    </w:p>
    <w:p w:rsidR="00AB103E" w:rsidRPr="00AB103E" w:rsidRDefault="00AB103E" w:rsidP="00AB103E">
      <w:pPr>
        <w:numPr>
          <w:ilvl w:val="0"/>
          <w:numId w:val="1"/>
        </w:numPr>
        <w:shd w:val="clear" w:color="auto" w:fill="FFFFFF"/>
        <w:spacing w:before="90" w:after="90" w:line="195" w:lineRule="atLeast"/>
        <w:rPr>
          <w:rFonts w:ascii="Verdana" w:eastAsia="Times New Roman" w:hAnsi="Verdana" w:cs="Times New Roman"/>
          <w:color w:val="000000"/>
          <w:sz w:val="19"/>
          <w:szCs w:val="19"/>
          <w:lang w:val="en"/>
        </w:rPr>
      </w:pPr>
      <w:r w:rsidRPr="00AB103E">
        <w:rPr>
          <w:rFonts w:ascii="Verdana" w:eastAsia="Times New Roman" w:hAnsi="Verdana" w:cs="Times New Roman"/>
          <w:color w:val="000000"/>
          <w:sz w:val="19"/>
          <w:szCs w:val="19"/>
          <w:lang w:val="en"/>
        </w:rPr>
        <w:t>Using gestures</w:t>
      </w:r>
    </w:p>
    <w:p w:rsidR="00AB103E" w:rsidRPr="00AB103E" w:rsidRDefault="00AB103E" w:rsidP="00AB103E">
      <w:pPr>
        <w:numPr>
          <w:ilvl w:val="0"/>
          <w:numId w:val="1"/>
        </w:numPr>
        <w:shd w:val="clear" w:color="auto" w:fill="FFFFFF"/>
        <w:spacing w:before="90" w:after="90" w:line="195" w:lineRule="atLeast"/>
        <w:rPr>
          <w:rFonts w:ascii="Verdana" w:eastAsia="Times New Roman" w:hAnsi="Verdana" w:cs="Times New Roman"/>
          <w:color w:val="000000"/>
          <w:sz w:val="19"/>
          <w:szCs w:val="19"/>
          <w:lang w:val="en"/>
        </w:rPr>
      </w:pPr>
      <w:r w:rsidRPr="00AB103E">
        <w:rPr>
          <w:rFonts w:ascii="Verdana" w:eastAsia="Times New Roman" w:hAnsi="Verdana" w:cs="Times New Roman"/>
          <w:color w:val="000000"/>
          <w:sz w:val="19"/>
          <w:szCs w:val="19"/>
          <w:lang w:val="en"/>
        </w:rPr>
        <w:t>Showing real objects</w:t>
      </w:r>
    </w:p>
    <w:p w:rsidR="00AB103E" w:rsidRPr="00AB103E" w:rsidRDefault="00AB103E" w:rsidP="00AB103E">
      <w:pPr>
        <w:numPr>
          <w:ilvl w:val="0"/>
          <w:numId w:val="1"/>
        </w:numPr>
        <w:shd w:val="clear" w:color="auto" w:fill="FFFFFF"/>
        <w:spacing w:before="90" w:after="90" w:line="195" w:lineRule="atLeast"/>
        <w:rPr>
          <w:rFonts w:ascii="Verdana" w:eastAsia="Times New Roman" w:hAnsi="Verdana" w:cs="Times New Roman"/>
          <w:color w:val="000000"/>
          <w:sz w:val="19"/>
          <w:szCs w:val="19"/>
          <w:lang w:val="en"/>
        </w:rPr>
      </w:pPr>
      <w:r w:rsidRPr="00AB103E">
        <w:rPr>
          <w:rFonts w:ascii="Verdana" w:eastAsia="Times New Roman" w:hAnsi="Verdana" w:cs="Times New Roman"/>
          <w:color w:val="000000"/>
          <w:sz w:val="19"/>
          <w:szCs w:val="19"/>
          <w:lang w:val="en"/>
        </w:rPr>
        <w:t>Pointing to pictures</w:t>
      </w:r>
    </w:p>
    <w:p w:rsidR="00AB103E" w:rsidRPr="00AB103E" w:rsidRDefault="00AB103E" w:rsidP="00AB103E">
      <w:pPr>
        <w:numPr>
          <w:ilvl w:val="0"/>
          <w:numId w:val="1"/>
        </w:numPr>
        <w:shd w:val="clear" w:color="auto" w:fill="FFFFFF"/>
        <w:spacing w:before="90" w:after="90" w:line="195" w:lineRule="atLeast"/>
        <w:rPr>
          <w:rFonts w:ascii="Verdana" w:eastAsia="Times New Roman" w:hAnsi="Verdana" w:cs="Times New Roman"/>
          <w:color w:val="000000"/>
          <w:sz w:val="19"/>
          <w:szCs w:val="19"/>
          <w:lang w:val="en"/>
        </w:rPr>
      </w:pPr>
      <w:r w:rsidRPr="00AB103E">
        <w:rPr>
          <w:rFonts w:ascii="Verdana" w:eastAsia="Times New Roman" w:hAnsi="Verdana" w:cs="Times New Roman"/>
          <w:color w:val="000000"/>
          <w:sz w:val="19"/>
          <w:szCs w:val="19"/>
          <w:lang w:val="en"/>
        </w:rPr>
        <w:t>Doing quick drawings on the board</w:t>
      </w:r>
    </w:p>
    <w:p w:rsidR="00AB103E" w:rsidRPr="00AB103E" w:rsidRDefault="00AB103E" w:rsidP="00AB103E">
      <w:pPr>
        <w:numPr>
          <w:ilvl w:val="0"/>
          <w:numId w:val="1"/>
        </w:numPr>
        <w:shd w:val="clear" w:color="auto" w:fill="FFFFFF"/>
        <w:spacing w:before="90" w:after="90" w:line="195" w:lineRule="atLeast"/>
        <w:rPr>
          <w:rFonts w:ascii="Verdana" w:eastAsia="Times New Roman" w:hAnsi="Verdana" w:cs="Times New Roman"/>
          <w:color w:val="000000"/>
          <w:sz w:val="19"/>
          <w:szCs w:val="19"/>
          <w:lang w:val="en"/>
        </w:rPr>
      </w:pPr>
      <w:r w:rsidRPr="00AB103E">
        <w:rPr>
          <w:rFonts w:ascii="Verdana" w:eastAsia="Times New Roman" w:hAnsi="Verdana" w:cs="Times New Roman"/>
          <w:color w:val="000000"/>
          <w:sz w:val="19"/>
          <w:szCs w:val="19"/>
          <w:lang w:val="en"/>
        </w:rPr>
        <w:t>Using the Spanish equivalent and then asking students to say the word in English</w:t>
      </w:r>
    </w:p>
    <w:p w:rsidR="00AB103E" w:rsidRDefault="00AB103E"/>
    <w:p w:rsidR="00AB103E" w:rsidRPr="00AB103E" w:rsidRDefault="00AB103E" w:rsidP="00AB103E">
      <w:pPr>
        <w:shd w:val="clear" w:color="auto" w:fill="FFFFFF"/>
        <w:spacing w:after="0" w:line="240" w:lineRule="auto"/>
        <w:rPr>
          <w:rFonts w:ascii="Verdana" w:eastAsia="Times New Roman" w:hAnsi="Verdana" w:cs="Times New Roman"/>
          <w:color w:val="000000"/>
          <w:sz w:val="19"/>
          <w:szCs w:val="19"/>
          <w:lang w:val="en"/>
        </w:rPr>
      </w:pPr>
      <w:r w:rsidRPr="00AB103E">
        <w:rPr>
          <w:rFonts w:ascii="Verdana" w:eastAsia="Times New Roman" w:hAnsi="Verdana" w:cs="Times New Roman"/>
          <w:color w:val="000000"/>
          <w:sz w:val="19"/>
          <w:szCs w:val="19"/>
          <w:lang w:val="en"/>
        </w:rPr>
        <w:t>To ensure mastery of more complex words and concepts, you might want to follow these six ESL steps:</w:t>
      </w:r>
    </w:p>
    <w:p w:rsidR="00AB103E" w:rsidRPr="00AB103E" w:rsidRDefault="00AB103E" w:rsidP="00AB103E">
      <w:pPr>
        <w:numPr>
          <w:ilvl w:val="0"/>
          <w:numId w:val="2"/>
        </w:numPr>
        <w:shd w:val="clear" w:color="auto" w:fill="FFFFFF"/>
        <w:spacing w:before="90" w:after="90" w:line="195" w:lineRule="atLeast"/>
        <w:rPr>
          <w:rFonts w:ascii="Verdana" w:eastAsia="Times New Roman" w:hAnsi="Verdana" w:cs="Times New Roman"/>
          <w:color w:val="000000"/>
          <w:sz w:val="19"/>
          <w:szCs w:val="19"/>
          <w:lang w:val="en"/>
        </w:rPr>
      </w:pPr>
      <w:hyperlink r:id="rId7" w:history="1">
        <w:r w:rsidRPr="00AB103E">
          <w:rPr>
            <w:rFonts w:ascii="Times New Roman" w:eastAsia="Times New Roman" w:hAnsi="Times New Roman" w:cs="Times New Roman"/>
            <w:b/>
            <w:bCs/>
            <w:color w:val="E96B10"/>
            <w:sz w:val="19"/>
            <w:szCs w:val="19"/>
            <w:lang w:val="en"/>
          </w:rPr>
          <w:t>Pre-select a word</w:t>
        </w:r>
      </w:hyperlink>
      <w:r w:rsidRPr="00AB103E">
        <w:rPr>
          <w:rFonts w:ascii="Verdana" w:eastAsia="Times New Roman" w:hAnsi="Verdana" w:cs="Times New Roman"/>
          <w:color w:val="000000"/>
          <w:sz w:val="19"/>
          <w:szCs w:val="19"/>
          <w:lang w:val="en"/>
        </w:rPr>
        <w:t xml:space="preserve"> from an upcoming text or conversation.</w:t>
      </w:r>
    </w:p>
    <w:p w:rsidR="00AB103E" w:rsidRPr="00AB103E" w:rsidRDefault="00AB103E" w:rsidP="00AB103E">
      <w:pPr>
        <w:numPr>
          <w:ilvl w:val="0"/>
          <w:numId w:val="2"/>
        </w:numPr>
        <w:shd w:val="clear" w:color="auto" w:fill="FFFFFF"/>
        <w:spacing w:before="90" w:after="90" w:line="195" w:lineRule="atLeast"/>
        <w:rPr>
          <w:rFonts w:ascii="Verdana" w:eastAsia="Times New Roman" w:hAnsi="Verdana" w:cs="Times New Roman"/>
          <w:color w:val="000000"/>
          <w:sz w:val="19"/>
          <w:szCs w:val="19"/>
          <w:lang w:val="en"/>
        </w:rPr>
      </w:pPr>
      <w:r w:rsidRPr="00AB103E">
        <w:rPr>
          <w:rFonts w:ascii="Verdana" w:eastAsia="Times New Roman" w:hAnsi="Verdana" w:cs="Times New Roman"/>
          <w:color w:val="000000"/>
          <w:sz w:val="19"/>
          <w:szCs w:val="19"/>
          <w:lang w:val="en"/>
        </w:rPr>
        <w:t>Explain the meaning with student-friendly definitions.</w:t>
      </w:r>
    </w:p>
    <w:p w:rsidR="00AB103E" w:rsidRPr="00AB103E" w:rsidRDefault="00AB103E" w:rsidP="00AB103E">
      <w:pPr>
        <w:numPr>
          <w:ilvl w:val="0"/>
          <w:numId w:val="2"/>
        </w:numPr>
        <w:shd w:val="clear" w:color="auto" w:fill="FFFFFF"/>
        <w:spacing w:before="90" w:after="90" w:line="195" w:lineRule="atLeast"/>
        <w:rPr>
          <w:rFonts w:ascii="Verdana" w:eastAsia="Times New Roman" w:hAnsi="Verdana" w:cs="Times New Roman"/>
          <w:color w:val="000000"/>
          <w:sz w:val="19"/>
          <w:szCs w:val="19"/>
          <w:lang w:val="en"/>
        </w:rPr>
      </w:pPr>
      <w:r w:rsidRPr="00AB103E">
        <w:rPr>
          <w:rFonts w:ascii="Verdana" w:eastAsia="Times New Roman" w:hAnsi="Verdana" w:cs="Times New Roman"/>
          <w:color w:val="000000"/>
          <w:sz w:val="19"/>
          <w:szCs w:val="19"/>
          <w:lang w:val="en"/>
        </w:rPr>
        <w:t>Provide examples of how it is used.</w:t>
      </w:r>
    </w:p>
    <w:p w:rsidR="00AB103E" w:rsidRPr="00AB103E" w:rsidRDefault="00AB103E" w:rsidP="00AB103E">
      <w:pPr>
        <w:numPr>
          <w:ilvl w:val="0"/>
          <w:numId w:val="2"/>
        </w:numPr>
        <w:shd w:val="clear" w:color="auto" w:fill="FFFFFF"/>
        <w:spacing w:before="90" w:after="90" w:line="195" w:lineRule="atLeast"/>
        <w:rPr>
          <w:rFonts w:ascii="Verdana" w:eastAsia="Times New Roman" w:hAnsi="Verdana" w:cs="Times New Roman"/>
          <w:color w:val="000000"/>
          <w:sz w:val="19"/>
          <w:szCs w:val="19"/>
          <w:lang w:val="en"/>
        </w:rPr>
      </w:pPr>
      <w:r w:rsidRPr="00AB103E">
        <w:rPr>
          <w:rFonts w:ascii="Verdana" w:eastAsia="Times New Roman" w:hAnsi="Verdana" w:cs="Times New Roman"/>
          <w:color w:val="000000"/>
          <w:sz w:val="19"/>
          <w:szCs w:val="19"/>
          <w:lang w:val="en"/>
        </w:rPr>
        <w:t>Ask students to repeat the word three times.</w:t>
      </w:r>
    </w:p>
    <w:p w:rsidR="00AB103E" w:rsidRPr="00AB103E" w:rsidRDefault="00AB103E" w:rsidP="00AB103E">
      <w:pPr>
        <w:numPr>
          <w:ilvl w:val="0"/>
          <w:numId w:val="2"/>
        </w:numPr>
        <w:shd w:val="clear" w:color="auto" w:fill="FFFFFF"/>
        <w:spacing w:before="90" w:after="90" w:line="195" w:lineRule="atLeast"/>
        <w:rPr>
          <w:rFonts w:ascii="Verdana" w:eastAsia="Times New Roman" w:hAnsi="Verdana" w:cs="Times New Roman"/>
          <w:color w:val="000000"/>
          <w:sz w:val="19"/>
          <w:szCs w:val="19"/>
          <w:lang w:val="en"/>
        </w:rPr>
      </w:pPr>
      <w:r w:rsidRPr="00AB103E">
        <w:rPr>
          <w:rFonts w:ascii="Verdana" w:eastAsia="Times New Roman" w:hAnsi="Verdana" w:cs="Times New Roman"/>
          <w:color w:val="000000"/>
          <w:sz w:val="19"/>
          <w:szCs w:val="19"/>
          <w:lang w:val="en"/>
        </w:rPr>
        <w:t>Engage students in activities to develop mastery.</w:t>
      </w:r>
    </w:p>
    <w:p w:rsidR="00AB103E" w:rsidRDefault="00AB103E" w:rsidP="00AB103E">
      <w:pPr>
        <w:numPr>
          <w:ilvl w:val="0"/>
          <w:numId w:val="2"/>
        </w:numPr>
        <w:shd w:val="clear" w:color="auto" w:fill="FFFFFF"/>
        <w:spacing w:before="90" w:after="90" w:line="195" w:lineRule="atLeast"/>
        <w:rPr>
          <w:rFonts w:ascii="Verdana" w:eastAsia="Times New Roman" w:hAnsi="Verdana" w:cs="Times New Roman"/>
          <w:color w:val="000000"/>
          <w:sz w:val="19"/>
          <w:szCs w:val="19"/>
          <w:lang w:val="en"/>
        </w:rPr>
      </w:pPr>
      <w:r w:rsidRPr="00AB103E">
        <w:rPr>
          <w:rFonts w:ascii="Verdana" w:eastAsia="Times New Roman" w:hAnsi="Verdana" w:cs="Times New Roman"/>
          <w:color w:val="000000"/>
          <w:sz w:val="19"/>
          <w:szCs w:val="19"/>
          <w:lang w:val="en"/>
        </w:rPr>
        <w:t>Ask students to say the word again.</w:t>
      </w:r>
    </w:p>
    <w:p w:rsidR="00AB103E" w:rsidRDefault="00AB103E" w:rsidP="00AB103E">
      <w:pPr>
        <w:shd w:val="clear" w:color="auto" w:fill="FFFFFF"/>
        <w:spacing w:before="90" w:after="90" w:line="195" w:lineRule="atLeast"/>
        <w:rPr>
          <w:rFonts w:ascii="Verdana" w:eastAsia="Times New Roman" w:hAnsi="Verdana" w:cs="Times New Roman"/>
          <w:color w:val="000000"/>
          <w:sz w:val="19"/>
          <w:szCs w:val="19"/>
          <w:lang w:val="en"/>
        </w:rPr>
      </w:pPr>
    </w:p>
    <w:p w:rsidR="00AB103E" w:rsidRPr="00AB103E" w:rsidRDefault="00AB103E" w:rsidP="00AB103E">
      <w:pPr>
        <w:shd w:val="clear" w:color="auto" w:fill="FFFFFF"/>
        <w:spacing w:before="100" w:beforeAutospacing="1" w:after="0" w:line="270" w:lineRule="atLeast"/>
        <w:outlineLvl w:val="2"/>
        <w:rPr>
          <w:rFonts w:ascii="Verdana" w:eastAsia="Times New Roman" w:hAnsi="Verdana" w:cs="Times New Roman"/>
          <w:b/>
          <w:bCs/>
          <w:color w:val="336699"/>
          <w:sz w:val="21"/>
          <w:szCs w:val="21"/>
          <w:lang w:val="en"/>
        </w:rPr>
      </w:pPr>
      <w:r w:rsidRPr="00AB103E">
        <w:rPr>
          <w:rFonts w:ascii="Verdana" w:eastAsia="Times New Roman" w:hAnsi="Verdana" w:cs="Times New Roman"/>
          <w:b/>
          <w:bCs/>
          <w:color w:val="336699"/>
          <w:sz w:val="21"/>
          <w:szCs w:val="21"/>
          <w:lang w:val="en"/>
        </w:rPr>
        <w:lastRenderedPageBreak/>
        <w:t>Focus on cognates</w:t>
      </w:r>
    </w:p>
    <w:p w:rsidR="00AB103E" w:rsidRPr="00AB103E" w:rsidRDefault="00AB103E" w:rsidP="00AB103E">
      <w:pPr>
        <w:shd w:val="clear" w:color="auto" w:fill="FFFFFF"/>
        <w:spacing w:after="0" w:line="240" w:lineRule="auto"/>
        <w:rPr>
          <w:rFonts w:ascii="Verdana" w:eastAsia="Times New Roman" w:hAnsi="Verdana" w:cs="Times New Roman"/>
          <w:color w:val="000000"/>
          <w:sz w:val="19"/>
          <w:szCs w:val="19"/>
          <w:lang w:val="en"/>
        </w:rPr>
      </w:pPr>
      <w:hyperlink r:id="rId8" w:history="1">
        <w:r w:rsidRPr="00AB103E">
          <w:rPr>
            <w:rFonts w:ascii="Verdana" w:eastAsia="Times New Roman" w:hAnsi="Verdana" w:cs="Times New Roman"/>
            <w:b/>
            <w:bCs/>
            <w:color w:val="E96B10"/>
            <w:sz w:val="19"/>
            <w:szCs w:val="19"/>
            <w:lang w:val="en"/>
          </w:rPr>
          <w:t>Cognates</w:t>
        </w:r>
      </w:hyperlink>
      <w:r w:rsidRPr="00AB103E">
        <w:rPr>
          <w:rFonts w:ascii="Verdana" w:eastAsia="Times New Roman" w:hAnsi="Verdana" w:cs="Times New Roman"/>
          <w:color w:val="000000"/>
          <w:sz w:val="19"/>
          <w:szCs w:val="19"/>
          <w:lang w:val="en"/>
        </w:rPr>
        <w:t xml:space="preserve"> are words in different languages that are derived from the same original word or root. Note that about 40% of all English words have similar cognates in Spanish! This is an obvious bridge to the English language – if the student is made aware of how to use this resource.</w:t>
      </w:r>
    </w:p>
    <w:p w:rsidR="00AB103E" w:rsidRDefault="00AB103E"/>
    <w:p w:rsidR="00AB103E" w:rsidRDefault="00AB103E" w:rsidP="00AB103E">
      <w:pPr>
        <w:pStyle w:val="NormalWeb"/>
        <w:shd w:val="clear" w:color="auto" w:fill="FFFFFF"/>
        <w:rPr>
          <w:sz w:val="19"/>
          <w:szCs w:val="19"/>
          <w:lang w:val="en"/>
        </w:rPr>
      </w:pPr>
      <w:r>
        <w:rPr>
          <w:sz w:val="19"/>
          <w:szCs w:val="19"/>
          <w:lang w:val="en"/>
        </w:rPr>
        <w:t xml:space="preserve">Cognates are related words like family and </w:t>
      </w:r>
      <w:proofErr w:type="spellStart"/>
      <w:r>
        <w:rPr>
          <w:sz w:val="19"/>
          <w:szCs w:val="19"/>
          <w:lang w:val="en"/>
        </w:rPr>
        <w:t>familia</w:t>
      </w:r>
      <w:proofErr w:type="spellEnd"/>
      <w:r>
        <w:rPr>
          <w:sz w:val="19"/>
          <w:szCs w:val="19"/>
          <w:lang w:val="en"/>
        </w:rPr>
        <w:t xml:space="preserve">, director and director, and conversation and </w:t>
      </w:r>
      <w:proofErr w:type="spellStart"/>
      <w:r>
        <w:rPr>
          <w:sz w:val="19"/>
          <w:szCs w:val="19"/>
          <w:lang w:val="en"/>
        </w:rPr>
        <w:t>conversación</w:t>
      </w:r>
      <w:proofErr w:type="spellEnd"/>
      <w:r>
        <w:rPr>
          <w:sz w:val="19"/>
          <w:szCs w:val="19"/>
          <w:lang w:val="en"/>
        </w:rPr>
        <w:t>. False cognates do exist (</w:t>
      </w:r>
      <w:proofErr w:type="spellStart"/>
      <w:r>
        <w:rPr>
          <w:sz w:val="19"/>
          <w:szCs w:val="19"/>
          <w:lang w:val="en"/>
        </w:rPr>
        <w:t>mano</w:t>
      </w:r>
      <w:proofErr w:type="spellEnd"/>
      <w:r>
        <w:rPr>
          <w:sz w:val="19"/>
          <w:szCs w:val="19"/>
          <w:lang w:val="en"/>
        </w:rPr>
        <w:t xml:space="preserve"> in Spanish means hand, not man), but they are the exception to the rule. Encourage ELLs to guess at words and try to decipher text based on this existing knowledge. The more familiarity a teacher has with Spanish, the easier it is to point out these connections.</w:t>
      </w:r>
    </w:p>
    <w:p w:rsidR="00AB103E" w:rsidRDefault="00AB103E"/>
    <w:p w:rsidR="00AB103E" w:rsidRPr="00AB103E" w:rsidRDefault="00AB103E" w:rsidP="00AB103E">
      <w:pPr>
        <w:shd w:val="clear" w:color="auto" w:fill="FFFFFF"/>
        <w:spacing w:before="100" w:beforeAutospacing="1" w:after="0" w:line="270" w:lineRule="atLeast"/>
        <w:outlineLvl w:val="2"/>
        <w:rPr>
          <w:rFonts w:ascii="Verdana" w:eastAsia="Times New Roman" w:hAnsi="Verdana" w:cs="Times New Roman"/>
          <w:b/>
          <w:bCs/>
          <w:color w:val="336699"/>
          <w:sz w:val="21"/>
          <w:szCs w:val="21"/>
          <w:lang w:val="en"/>
        </w:rPr>
      </w:pPr>
      <w:r w:rsidRPr="00AB103E">
        <w:rPr>
          <w:rFonts w:ascii="Verdana" w:eastAsia="Times New Roman" w:hAnsi="Verdana" w:cs="Times New Roman"/>
          <w:b/>
          <w:bCs/>
          <w:color w:val="336699"/>
          <w:sz w:val="21"/>
          <w:szCs w:val="21"/>
          <w:lang w:val="en"/>
        </w:rPr>
        <w:t>Scaffold</w:t>
      </w:r>
    </w:p>
    <w:p w:rsidR="00AB103E" w:rsidRPr="00AB103E" w:rsidRDefault="00AB103E" w:rsidP="00AB103E">
      <w:pPr>
        <w:shd w:val="clear" w:color="auto" w:fill="FFFFFF"/>
        <w:spacing w:after="0" w:line="240" w:lineRule="auto"/>
        <w:rPr>
          <w:rFonts w:ascii="Verdana" w:eastAsia="Times New Roman" w:hAnsi="Verdana" w:cs="Times New Roman"/>
          <w:color w:val="000000"/>
          <w:sz w:val="19"/>
          <w:szCs w:val="19"/>
          <w:lang w:val="en"/>
        </w:rPr>
      </w:pPr>
      <w:r w:rsidRPr="00AB103E">
        <w:rPr>
          <w:rFonts w:ascii="Verdana" w:eastAsia="Times New Roman" w:hAnsi="Verdana" w:cs="Times New Roman"/>
          <w:color w:val="000000"/>
          <w:sz w:val="19"/>
          <w:szCs w:val="19"/>
          <w:lang w:val="en"/>
        </w:rPr>
        <w:t>Scaffolding is providing a support for students as they learn new skills or information. For scaffolding vocabulary, you can:</w:t>
      </w:r>
    </w:p>
    <w:p w:rsidR="00AB103E" w:rsidRPr="00AB103E" w:rsidRDefault="00AB103E" w:rsidP="00AB103E">
      <w:pPr>
        <w:numPr>
          <w:ilvl w:val="0"/>
          <w:numId w:val="3"/>
        </w:numPr>
        <w:shd w:val="clear" w:color="auto" w:fill="FFFFFF"/>
        <w:spacing w:before="90" w:after="90" w:line="195" w:lineRule="atLeast"/>
        <w:rPr>
          <w:rFonts w:ascii="Verdana" w:eastAsia="Times New Roman" w:hAnsi="Verdana" w:cs="Times New Roman"/>
          <w:color w:val="000000"/>
          <w:sz w:val="19"/>
          <w:szCs w:val="19"/>
          <w:lang w:val="en"/>
        </w:rPr>
      </w:pPr>
      <w:r w:rsidRPr="00AB103E">
        <w:rPr>
          <w:rFonts w:ascii="Verdana" w:eastAsia="Times New Roman" w:hAnsi="Verdana" w:cs="Times New Roman"/>
          <w:color w:val="000000"/>
          <w:sz w:val="19"/>
          <w:szCs w:val="19"/>
          <w:lang w:val="en"/>
        </w:rPr>
        <w:t>Use a graphic organizer to explain concepts and related words. [Example coming soon]</w:t>
      </w:r>
    </w:p>
    <w:p w:rsidR="00AB103E" w:rsidRPr="00AB103E" w:rsidRDefault="00AB103E" w:rsidP="00AB103E">
      <w:pPr>
        <w:numPr>
          <w:ilvl w:val="0"/>
          <w:numId w:val="3"/>
        </w:numPr>
        <w:shd w:val="clear" w:color="auto" w:fill="FFFFFF"/>
        <w:spacing w:before="90" w:after="90" w:line="195" w:lineRule="atLeast"/>
        <w:rPr>
          <w:rFonts w:ascii="Verdana" w:eastAsia="Times New Roman" w:hAnsi="Verdana" w:cs="Times New Roman"/>
          <w:color w:val="000000"/>
          <w:sz w:val="19"/>
          <w:szCs w:val="19"/>
          <w:lang w:val="en"/>
        </w:rPr>
      </w:pPr>
      <w:r w:rsidRPr="00AB103E">
        <w:rPr>
          <w:rFonts w:ascii="Verdana" w:eastAsia="Times New Roman" w:hAnsi="Verdana" w:cs="Times New Roman"/>
          <w:color w:val="000000"/>
          <w:sz w:val="19"/>
          <w:szCs w:val="19"/>
          <w:lang w:val="en"/>
        </w:rPr>
        <w:t>Use the six ESL steps above to help students understand and use the word immediately.</w:t>
      </w:r>
    </w:p>
    <w:p w:rsidR="00AB103E" w:rsidRPr="00AB103E" w:rsidRDefault="00AB103E" w:rsidP="00AB103E">
      <w:pPr>
        <w:numPr>
          <w:ilvl w:val="0"/>
          <w:numId w:val="3"/>
        </w:numPr>
        <w:shd w:val="clear" w:color="auto" w:fill="FFFFFF"/>
        <w:spacing w:before="90" w:after="90" w:line="195" w:lineRule="atLeast"/>
        <w:rPr>
          <w:rFonts w:ascii="Verdana" w:eastAsia="Times New Roman" w:hAnsi="Verdana" w:cs="Times New Roman"/>
          <w:color w:val="000000"/>
          <w:sz w:val="19"/>
          <w:szCs w:val="19"/>
          <w:lang w:val="en"/>
        </w:rPr>
      </w:pPr>
      <w:r w:rsidRPr="00AB103E">
        <w:rPr>
          <w:rFonts w:ascii="Verdana" w:eastAsia="Times New Roman" w:hAnsi="Verdana" w:cs="Times New Roman"/>
          <w:color w:val="000000"/>
          <w:sz w:val="19"/>
          <w:szCs w:val="19"/>
          <w:lang w:val="en"/>
        </w:rPr>
        <w:t>Post new vocabulary on a word wall, and review the words daily. Swap out old words as necessary.</w:t>
      </w:r>
    </w:p>
    <w:p w:rsidR="00AB103E" w:rsidRPr="00AB103E" w:rsidRDefault="00AB103E" w:rsidP="00AB103E">
      <w:pPr>
        <w:numPr>
          <w:ilvl w:val="0"/>
          <w:numId w:val="3"/>
        </w:numPr>
        <w:shd w:val="clear" w:color="auto" w:fill="FFFFFF"/>
        <w:spacing w:before="90" w:after="90" w:line="195" w:lineRule="atLeast"/>
        <w:rPr>
          <w:rFonts w:ascii="Verdana" w:eastAsia="Times New Roman" w:hAnsi="Verdana" w:cs="Times New Roman"/>
          <w:color w:val="000000"/>
          <w:sz w:val="19"/>
          <w:szCs w:val="19"/>
          <w:lang w:val="en"/>
        </w:rPr>
      </w:pPr>
      <w:r w:rsidRPr="00AB103E">
        <w:rPr>
          <w:rFonts w:ascii="Verdana" w:eastAsia="Times New Roman" w:hAnsi="Verdana" w:cs="Times New Roman"/>
          <w:color w:val="000000"/>
          <w:sz w:val="19"/>
          <w:szCs w:val="19"/>
          <w:lang w:val="en"/>
        </w:rPr>
        <w:t>Label drawings and pictures to help students make the connection between oral and written English. Point to these visuals to clarify meaning when using these words.</w:t>
      </w:r>
    </w:p>
    <w:p w:rsidR="00AB103E" w:rsidRDefault="00AB103E"/>
    <w:p w:rsidR="00AB103E" w:rsidRPr="00AB103E" w:rsidRDefault="00AB103E" w:rsidP="00AB103E">
      <w:pPr>
        <w:shd w:val="clear" w:color="auto" w:fill="FFFFFF"/>
        <w:spacing w:before="100" w:beforeAutospacing="1" w:after="0" w:line="270" w:lineRule="atLeast"/>
        <w:outlineLvl w:val="2"/>
        <w:rPr>
          <w:rFonts w:ascii="Verdana" w:eastAsia="Times New Roman" w:hAnsi="Verdana" w:cs="Times New Roman"/>
          <w:b/>
          <w:bCs/>
          <w:color w:val="336699"/>
          <w:sz w:val="21"/>
          <w:szCs w:val="21"/>
          <w:lang w:val="en"/>
        </w:rPr>
      </w:pPr>
      <w:r w:rsidRPr="00AB103E">
        <w:rPr>
          <w:rFonts w:ascii="Verdana" w:eastAsia="Times New Roman" w:hAnsi="Verdana" w:cs="Times New Roman"/>
          <w:b/>
          <w:bCs/>
          <w:color w:val="336699"/>
          <w:sz w:val="21"/>
          <w:szCs w:val="21"/>
          <w:lang w:val="en"/>
        </w:rPr>
        <w:t>Use computers and television</w:t>
      </w:r>
    </w:p>
    <w:p w:rsidR="00AB103E" w:rsidRPr="00AB103E" w:rsidRDefault="00AB103E" w:rsidP="00AB103E">
      <w:pPr>
        <w:shd w:val="clear" w:color="auto" w:fill="FFFFFF"/>
        <w:spacing w:after="0" w:line="240" w:lineRule="auto"/>
        <w:rPr>
          <w:rFonts w:ascii="Verdana" w:eastAsia="Times New Roman" w:hAnsi="Verdana" w:cs="Times New Roman"/>
          <w:color w:val="000000"/>
          <w:sz w:val="19"/>
          <w:szCs w:val="19"/>
          <w:lang w:val="en"/>
        </w:rPr>
      </w:pPr>
      <w:r w:rsidRPr="00AB103E">
        <w:rPr>
          <w:rFonts w:ascii="Verdana" w:eastAsia="Times New Roman" w:hAnsi="Verdana" w:cs="Times New Roman"/>
          <w:color w:val="000000"/>
          <w:sz w:val="19"/>
          <w:szCs w:val="19"/>
          <w:lang w:val="en"/>
        </w:rPr>
        <w:t xml:space="preserve">When geared to ELLs, computer programs and </w:t>
      </w:r>
      <w:hyperlink r:id="rId9" w:history="1">
        <w:r w:rsidRPr="00AB103E">
          <w:rPr>
            <w:rFonts w:ascii="Verdana" w:eastAsia="Times New Roman" w:hAnsi="Verdana" w:cs="Times New Roman"/>
            <w:b/>
            <w:bCs/>
            <w:color w:val="E96B10"/>
            <w:sz w:val="19"/>
            <w:szCs w:val="19"/>
            <w:lang w:val="en"/>
          </w:rPr>
          <w:t>television programs</w:t>
        </w:r>
      </w:hyperlink>
      <w:r w:rsidRPr="00AB103E">
        <w:rPr>
          <w:rFonts w:ascii="Verdana" w:eastAsia="Times New Roman" w:hAnsi="Verdana" w:cs="Times New Roman"/>
          <w:color w:val="000000"/>
          <w:sz w:val="19"/>
          <w:szCs w:val="19"/>
          <w:lang w:val="en"/>
        </w:rPr>
        <w:t xml:space="preserve"> are proven supplements to helping ELLs build language and reading skills. Computers are a non-threatening way to help children work on their own or with a buddy to learn vocabulary, sounds of English, syntax, reading, and writing. Educational children's television can also be a wonderful way to increase many reading skills, including vocabulary and comprehension. </w:t>
      </w:r>
    </w:p>
    <w:p w:rsidR="00AB103E" w:rsidRDefault="00AB103E"/>
    <w:p w:rsidR="00AB103E" w:rsidRPr="00AB103E" w:rsidRDefault="00AB103E" w:rsidP="00AB103E">
      <w:pPr>
        <w:shd w:val="clear" w:color="auto" w:fill="FFFFFF"/>
        <w:spacing w:before="100" w:beforeAutospacing="1" w:after="0" w:line="270" w:lineRule="atLeast"/>
        <w:outlineLvl w:val="2"/>
        <w:rPr>
          <w:rFonts w:ascii="Verdana" w:eastAsia="Times New Roman" w:hAnsi="Verdana" w:cs="Times New Roman"/>
          <w:b/>
          <w:bCs/>
          <w:color w:val="336699"/>
          <w:sz w:val="21"/>
          <w:szCs w:val="21"/>
          <w:lang w:val="en"/>
        </w:rPr>
      </w:pPr>
      <w:r w:rsidRPr="00AB103E">
        <w:rPr>
          <w:rFonts w:ascii="Verdana" w:eastAsia="Times New Roman" w:hAnsi="Verdana" w:cs="Times New Roman"/>
          <w:b/>
          <w:bCs/>
          <w:color w:val="336699"/>
          <w:sz w:val="21"/>
          <w:szCs w:val="21"/>
          <w:lang w:val="en"/>
        </w:rPr>
        <w:t>Use audio books</w:t>
      </w:r>
    </w:p>
    <w:p w:rsidR="00AB103E" w:rsidRPr="00AB103E" w:rsidRDefault="00AB103E" w:rsidP="00AB103E">
      <w:pPr>
        <w:shd w:val="clear" w:color="auto" w:fill="FFFFFF"/>
        <w:spacing w:after="0" w:line="240" w:lineRule="auto"/>
        <w:rPr>
          <w:rFonts w:ascii="Verdana" w:eastAsia="Times New Roman" w:hAnsi="Verdana" w:cs="Times New Roman"/>
          <w:color w:val="000000"/>
          <w:sz w:val="19"/>
          <w:szCs w:val="19"/>
          <w:lang w:val="en"/>
        </w:rPr>
      </w:pPr>
      <w:r w:rsidRPr="00AB103E">
        <w:rPr>
          <w:rFonts w:ascii="Verdana" w:eastAsia="Times New Roman" w:hAnsi="Verdana" w:cs="Times New Roman"/>
          <w:color w:val="000000"/>
          <w:sz w:val="19"/>
          <w:szCs w:val="19"/>
          <w:lang w:val="en"/>
        </w:rPr>
        <w:t xml:space="preserve">Help ELLs build vocabulary by providing books with tapes in a listening center on one side of the classroom. By hearing and seeing the word in context at the same time, ELLs pick up its meaning and also gain prosody, and oral fluency. </w:t>
      </w:r>
    </w:p>
    <w:p w:rsidR="00AB103E" w:rsidRDefault="00AB103E"/>
    <w:p w:rsidR="00AB103E" w:rsidRPr="00AB103E" w:rsidRDefault="00AB103E" w:rsidP="00AB103E">
      <w:pPr>
        <w:shd w:val="clear" w:color="auto" w:fill="FFFFFF"/>
        <w:spacing w:before="100" w:beforeAutospacing="1" w:after="0" w:line="270" w:lineRule="atLeast"/>
        <w:outlineLvl w:val="2"/>
        <w:rPr>
          <w:rFonts w:ascii="Verdana" w:eastAsia="Times New Roman" w:hAnsi="Verdana" w:cs="Times New Roman"/>
          <w:b/>
          <w:bCs/>
          <w:color w:val="336699"/>
          <w:sz w:val="21"/>
          <w:szCs w:val="21"/>
          <w:lang w:val="en"/>
        </w:rPr>
      </w:pPr>
      <w:r w:rsidRPr="00AB103E">
        <w:rPr>
          <w:rFonts w:ascii="Verdana" w:eastAsia="Times New Roman" w:hAnsi="Verdana" w:cs="Times New Roman"/>
          <w:b/>
          <w:bCs/>
          <w:color w:val="336699"/>
          <w:sz w:val="21"/>
          <w:szCs w:val="21"/>
          <w:lang w:val="en"/>
        </w:rPr>
        <w:t>Use a word wizard box</w:t>
      </w:r>
    </w:p>
    <w:p w:rsidR="00AB103E" w:rsidRPr="00AB103E" w:rsidRDefault="00AB103E" w:rsidP="00AB103E">
      <w:pPr>
        <w:shd w:val="clear" w:color="auto" w:fill="FFFFFF"/>
        <w:spacing w:after="0" w:line="240" w:lineRule="auto"/>
        <w:rPr>
          <w:rFonts w:ascii="Verdana" w:eastAsia="Times New Roman" w:hAnsi="Verdana" w:cs="Times New Roman"/>
          <w:color w:val="000000"/>
          <w:sz w:val="19"/>
          <w:szCs w:val="19"/>
          <w:lang w:val="en"/>
        </w:rPr>
      </w:pPr>
      <w:r w:rsidRPr="00AB103E">
        <w:rPr>
          <w:rFonts w:ascii="Verdana" w:eastAsia="Times New Roman" w:hAnsi="Verdana" w:cs="Times New Roman"/>
          <w:color w:val="000000"/>
          <w:sz w:val="19"/>
          <w:szCs w:val="19"/>
          <w:lang w:val="en"/>
        </w:rPr>
        <w:t>Ask students to bring new words into the classroom that they hear at home, on TV, or anywhere else and drop these words into a word wizard box. At the end of class, pull out a word and ask who wrote it. Have students tell you where they heard the words and how they were used. Ask students to use these new words in their discussions and writing.</w:t>
      </w:r>
    </w:p>
    <w:p w:rsidR="00AB103E" w:rsidRDefault="00AB103E"/>
    <w:p w:rsidR="00AB103E" w:rsidRPr="00AB103E" w:rsidRDefault="00AB103E" w:rsidP="00AB103E">
      <w:pPr>
        <w:shd w:val="clear" w:color="auto" w:fill="FFFFFF"/>
        <w:spacing w:before="100" w:beforeAutospacing="1" w:after="0" w:line="270" w:lineRule="atLeast"/>
        <w:outlineLvl w:val="2"/>
        <w:rPr>
          <w:rFonts w:ascii="Verdana" w:eastAsia="Times New Roman" w:hAnsi="Verdana" w:cs="Times New Roman"/>
          <w:b/>
          <w:bCs/>
          <w:color w:val="336699"/>
          <w:sz w:val="21"/>
          <w:szCs w:val="21"/>
          <w:lang w:val="en"/>
        </w:rPr>
      </w:pPr>
      <w:r w:rsidRPr="00AB103E">
        <w:rPr>
          <w:rFonts w:ascii="Verdana" w:eastAsia="Times New Roman" w:hAnsi="Verdana" w:cs="Times New Roman"/>
          <w:b/>
          <w:bCs/>
          <w:color w:val="336699"/>
          <w:sz w:val="21"/>
          <w:szCs w:val="21"/>
          <w:lang w:val="en"/>
        </w:rPr>
        <w:t>Encourage oral language use</w:t>
      </w:r>
    </w:p>
    <w:p w:rsidR="00AB103E" w:rsidRPr="00AB103E" w:rsidRDefault="00AB103E" w:rsidP="00AB103E">
      <w:pPr>
        <w:shd w:val="clear" w:color="auto" w:fill="FFFFFF"/>
        <w:spacing w:after="0" w:line="240" w:lineRule="auto"/>
        <w:rPr>
          <w:rFonts w:ascii="Verdana" w:eastAsia="Times New Roman" w:hAnsi="Verdana" w:cs="Times New Roman"/>
          <w:color w:val="000000"/>
          <w:sz w:val="19"/>
          <w:szCs w:val="19"/>
          <w:lang w:val="en"/>
        </w:rPr>
      </w:pPr>
      <w:r w:rsidRPr="00AB103E">
        <w:rPr>
          <w:rFonts w:ascii="Verdana" w:eastAsia="Times New Roman" w:hAnsi="Verdana" w:cs="Times New Roman"/>
          <w:color w:val="000000"/>
          <w:sz w:val="19"/>
          <w:szCs w:val="19"/>
          <w:lang w:val="en"/>
        </w:rPr>
        <w:t xml:space="preserve">ELLs are not going to learn academic English from their parents nor their peers. They are going to learn it from you. Begin by making sure that they know instructional words that you use every day, such as "follow directions", "describe", "start at the top of the page", "read to the bottom of page 4", "highlight the verbs only", and "use the steps in your guide." </w:t>
      </w:r>
    </w:p>
    <w:p w:rsidR="00AB103E" w:rsidRPr="00AB103E" w:rsidRDefault="00AB103E" w:rsidP="00AB103E">
      <w:pPr>
        <w:shd w:val="clear" w:color="auto" w:fill="FFFFFF"/>
        <w:spacing w:after="0" w:line="240" w:lineRule="auto"/>
        <w:rPr>
          <w:rFonts w:ascii="Verdana" w:eastAsia="Times New Roman" w:hAnsi="Verdana" w:cs="Times New Roman"/>
          <w:color w:val="000000"/>
          <w:sz w:val="19"/>
          <w:szCs w:val="19"/>
          <w:lang w:val="en"/>
        </w:rPr>
      </w:pPr>
      <w:r w:rsidRPr="00AB103E">
        <w:rPr>
          <w:rFonts w:ascii="Verdana" w:eastAsia="Times New Roman" w:hAnsi="Verdana" w:cs="Times New Roman"/>
          <w:color w:val="000000"/>
          <w:sz w:val="19"/>
          <w:szCs w:val="19"/>
          <w:lang w:val="en"/>
        </w:rPr>
        <w:lastRenderedPageBreak/>
        <w:t xml:space="preserve">Encourage ELLs to speak in class as much as possible. </w:t>
      </w:r>
      <w:proofErr w:type="gramStart"/>
      <w:r w:rsidRPr="00AB103E">
        <w:rPr>
          <w:rFonts w:ascii="Verdana" w:eastAsia="Times New Roman" w:hAnsi="Verdana" w:cs="Times New Roman"/>
          <w:color w:val="000000"/>
          <w:sz w:val="19"/>
          <w:szCs w:val="19"/>
          <w:lang w:val="en"/>
        </w:rPr>
        <w:t>Structure conversations around books and subjects that build vocabulary.</w:t>
      </w:r>
      <w:proofErr w:type="gramEnd"/>
      <w:r w:rsidRPr="00AB103E">
        <w:rPr>
          <w:rFonts w:ascii="Verdana" w:eastAsia="Times New Roman" w:hAnsi="Verdana" w:cs="Times New Roman"/>
          <w:color w:val="000000"/>
          <w:sz w:val="19"/>
          <w:szCs w:val="19"/>
          <w:lang w:val="en"/>
        </w:rPr>
        <w:t xml:space="preserve"> Instead of simple "yes or no" questions, ask questions that are interactive and meaningful. For example, "What do you think? What should we change?" In these ways, ELLs will </w:t>
      </w:r>
      <w:proofErr w:type="gramStart"/>
      <w:r w:rsidRPr="00AB103E">
        <w:rPr>
          <w:rFonts w:ascii="Verdana" w:eastAsia="Times New Roman" w:hAnsi="Verdana" w:cs="Times New Roman"/>
          <w:color w:val="000000"/>
          <w:sz w:val="19"/>
          <w:szCs w:val="19"/>
          <w:lang w:val="en"/>
        </w:rPr>
        <w:t>learn</w:t>
      </w:r>
      <w:proofErr w:type="gramEnd"/>
      <w:r w:rsidRPr="00AB103E">
        <w:rPr>
          <w:rFonts w:ascii="Verdana" w:eastAsia="Times New Roman" w:hAnsi="Verdana" w:cs="Times New Roman"/>
          <w:color w:val="000000"/>
          <w:sz w:val="19"/>
          <w:szCs w:val="19"/>
          <w:lang w:val="en"/>
        </w:rPr>
        <w:t xml:space="preserve"> the academic English they will need to succeed in future schooling. Remember to be sensitive to ELLs who may be afraid to make mistakes. Here are some ideas for </w:t>
      </w:r>
      <w:hyperlink r:id="rId10" w:history="1">
        <w:r w:rsidRPr="00AB103E">
          <w:rPr>
            <w:rFonts w:ascii="Verdana" w:eastAsia="Times New Roman" w:hAnsi="Verdana" w:cs="Times New Roman"/>
            <w:b/>
            <w:bCs/>
            <w:color w:val="E96B10"/>
            <w:sz w:val="19"/>
            <w:szCs w:val="19"/>
            <w:lang w:val="en"/>
          </w:rPr>
          <w:t>helping ELLs feel comfortable in the classroom</w:t>
        </w:r>
      </w:hyperlink>
      <w:r w:rsidRPr="00AB103E">
        <w:rPr>
          <w:rFonts w:ascii="Verdana" w:eastAsia="Times New Roman" w:hAnsi="Verdana" w:cs="Times New Roman"/>
          <w:color w:val="000000"/>
          <w:sz w:val="19"/>
          <w:szCs w:val="19"/>
          <w:lang w:val="en"/>
        </w:rPr>
        <w:t xml:space="preserve">. </w:t>
      </w:r>
    </w:p>
    <w:p w:rsidR="00AB103E" w:rsidRDefault="00AB103E"/>
    <w:p w:rsidR="00AB103E" w:rsidRPr="00AB103E" w:rsidRDefault="00AB103E" w:rsidP="00AB103E">
      <w:pPr>
        <w:shd w:val="clear" w:color="auto" w:fill="FFFFFF"/>
        <w:spacing w:before="100" w:beforeAutospacing="1" w:after="0" w:line="270" w:lineRule="atLeast"/>
        <w:outlineLvl w:val="2"/>
        <w:rPr>
          <w:rFonts w:ascii="Verdana" w:eastAsia="Times New Roman" w:hAnsi="Verdana" w:cs="Times New Roman"/>
          <w:b/>
          <w:bCs/>
          <w:color w:val="336699"/>
          <w:sz w:val="21"/>
          <w:szCs w:val="21"/>
          <w:lang w:val="en"/>
        </w:rPr>
      </w:pPr>
      <w:r w:rsidRPr="00AB103E">
        <w:rPr>
          <w:rFonts w:ascii="Verdana" w:eastAsia="Times New Roman" w:hAnsi="Verdana" w:cs="Times New Roman"/>
          <w:b/>
          <w:bCs/>
          <w:color w:val="336699"/>
          <w:sz w:val="21"/>
          <w:szCs w:val="21"/>
          <w:lang w:val="en"/>
        </w:rPr>
        <w:t>Model correct usage</w:t>
      </w:r>
    </w:p>
    <w:p w:rsidR="00AB103E" w:rsidRPr="00AB103E" w:rsidRDefault="00AB103E" w:rsidP="00AB103E">
      <w:pPr>
        <w:shd w:val="clear" w:color="auto" w:fill="FFFFFF"/>
        <w:spacing w:after="0" w:line="240" w:lineRule="auto"/>
        <w:rPr>
          <w:rFonts w:ascii="Verdana" w:eastAsia="Times New Roman" w:hAnsi="Verdana" w:cs="Times New Roman"/>
          <w:color w:val="000000"/>
          <w:sz w:val="19"/>
          <w:szCs w:val="19"/>
          <w:lang w:val="en"/>
        </w:rPr>
      </w:pPr>
      <w:r w:rsidRPr="00AB103E">
        <w:rPr>
          <w:rFonts w:ascii="Verdana" w:eastAsia="Times New Roman" w:hAnsi="Verdana" w:cs="Times New Roman"/>
          <w:color w:val="000000"/>
          <w:sz w:val="19"/>
          <w:szCs w:val="19"/>
          <w:lang w:val="en"/>
        </w:rPr>
        <w:t>Instead of frequently correcting pronunciation or grammar, reaffirm the student's idea and then say the word correctly and in context.</w:t>
      </w:r>
    </w:p>
    <w:p w:rsidR="00AB103E" w:rsidRDefault="00AB103E"/>
    <w:p w:rsidR="00AB103E" w:rsidRPr="00AB103E" w:rsidRDefault="00AB103E" w:rsidP="00AB103E">
      <w:pPr>
        <w:shd w:val="clear" w:color="auto" w:fill="FFFFFF"/>
        <w:spacing w:before="100" w:beforeAutospacing="1" w:after="100" w:afterAutospacing="1" w:line="270" w:lineRule="atLeast"/>
        <w:outlineLvl w:val="1"/>
        <w:rPr>
          <w:rFonts w:ascii="Verdana" w:eastAsia="Times New Roman" w:hAnsi="Verdana" w:cs="Times New Roman"/>
          <w:b/>
          <w:bCs/>
          <w:color w:val="990000"/>
          <w:sz w:val="24"/>
          <w:szCs w:val="24"/>
          <w:lang w:val="en"/>
        </w:rPr>
      </w:pPr>
      <w:r w:rsidRPr="00AB103E">
        <w:rPr>
          <w:rFonts w:ascii="Verdana" w:eastAsia="Times New Roman" w:hAnsi="Verdana" w:cs="Times New Roman"/>
          <w:b/>
          <w:bCs/>
          <w:color w:val="990000"/>
          <w:sz w:val="24"/>
          <w:szCs w:val="24"/>
          <w:lang w:val="en"/>
        </w:rPr>
        <w:t>More ideas</w:t>
      </w:r>
    </w:p>
    <w:p w:rsidR="00AB103E" w:rsidRPr="00AB103E" w:rsidRDefault="00AB103E" w:rsidP="00AB103E">
      <w:pPr>
        <w:numPr>
          <w:ilvl w:val="0"/>
          <w:numId w:val="4"/>
        </w:numPr>
        <w:shd w:val="clear" w:color="auto" w:fill="FFFFFF"/>
        <w:spacing w:before="90" w:after="90" w:line="195" w:lineRule="atLeast"/>
        <w:rPr>
          <w:rFonts w:ascii="Verdana" w:eastAsia="Times New Roman" w:hAnsi="Verdana" w:cs="Times New Roman"/>
          <w:color w:val="000000"/>
          <w:sz w:val="19"/>
          <w:szCs w:val="19"/>
          <w:lang w:val="en"/>
        </w:rPr>
      </w:pPr>
      <w:r w:rsidRPr="00AB103E">
        <w:rPr>
          <w:rFonts w:ascii="Verdana" w:eastAsia="Times New Roman" w:hAnsi="Verdana" w:cs="Times New Roman"/>
          <w:color w:val="000000"/>
          <w:sz w:val="19"/>
          <w:szCs w:val="19"/>
          <w:lang w:val="en"/>
        </w:rPr>
        <w:t>Label classroom objects in English and Spanish</w:t>
      </w:r>
    </w:p>
    <w:p w:rsidR="00AB103E" w:rsidRPr="00AB103E" w:rsidRDefault="00AB103E" w:rsidP="00AB103E">
      <w:pPr>
        <w:numPr>
          <w:ilvl w:val="0"/>
          <w:numId w:val="4"/>
        </w:numPr>
        <w:shd w:val="clear" w:color="auto" w:fill="FFFFFF"/>
        <w:spacing w:before="90" w:after="90" w:line="195" w:lineRule="atLeast"/>
        <w:rPr>
          <w:rFonts w:ascii="Verdana" w:eastAsia="Times New Roman" w:hAnsi="Verdana" w:cs="Times New Roman"/>
          <w:color w:val="000000"/>
          <w:sz w:val="19"/>
          <w:szCs w:val="19"/>
          <w:lang w:val="en"/>
        </w:rPr>
      </w:pPr>
      <w:r w:rsidRPr="00AB103E">
        <w:rPr>
          <w:rFonts w:ascii="Verdana" w:eastAsia="Times New Roman" w:hAnsi="Verdana" w:cs="Times New Roman"/>
          <w:color w:val="000000"/>
          <w:sz w:val="19"/>
          <w:szCs w:val="19"/>
          <w:lang w:val="en"/>
        </w:rPr>
        <w:t>Develop lesson plans and activities with new vocabulary words in mind</w:t>
      </w:r>
    </w:p>
    <w:p w:rsidR="00AB103E" w:rsidRPr="00AB103E" w:rsidRDefault="00AB103E" w:rsidP="00AB103E">
      <w:pPr>
        <w:numPr>
          <w:ilvl w:val="0"/>
          <w:numId w:val="4"/>
        </w:numPr>
        <w:shd w:val="clear" w:color="auto" w:fill="FFFFFF"/>
        <w:spacing w:before="90" w:after="90" w:line="195" w:lineRule="atLeast"/>
        <w:rPr>
          <w:rFonts w:ascii="Verdana" w:eastAsia="Times New Roman" w:hAnsi="Verdana" w:cs="Times New Roman"/>
          <w:color w:val="000000"/>
          <w:sz w:val="19"/>
          <w:szCs w:val="19"/>
          <w:lang w:val="en"/>
        </w:rPr>
      </w:pPr>
      <w:r w:rsidRPr="00AB103E">
        <w:rPr>
          <w:rFonts w:ascii="Verdana" w:eastAsia="Times New Roman" w:hAnsi="Verdana" w:cs="Times New Roman"/>
          <w:color w:val="000000"/>
          <w:sz w:val="19"/>
          <w:szCs w:val="19"/>
          <w:lang w:val="en"/>
        </w:rPr>
        <w:t>Read narrative (children's literature) and expository (nonfiction, such as science, social studies) texts to your class and discuss vocabulary words</w:t>
      </w:r>
    </w:p>
    <w:p w:rsidR="00AB103E" w:rsidRPr="00AB103E" w:rsidRDefault="00AB103E" w:rsidP="00AB103E">
      <w:pPr>
        <w:numPr>
          <w:ilvl w:val="0"/>
          <w:numId w:val="4"/>
        </w:numPr>
        <w:shd w:val="clear" w:color="auto" w:fill="FFFFFF"/>
        <w:spacing w:before="90" w:after="90" w:line="195" w:lineRule="atLeast"/>
        <w:rPr>
          <w:rFonts w:ascii="Verdana" w:eastAsia="Times New Roman" w:hAnsi="Verdana" w:cs="Times New Roman"/>
          <w:color w:val="000000"/>
          <w:sz w:val="19"/>
          <w:szCs w:val="19"/>
          <w:lang w:val="en"/>
        </w:rPr>
      </w:pPr>
      <w:r w:rsidRPr="00AB103E">
        <w:rPr>
          <w:rFonts w:ascii="Verdana" w:eastAsia="Times New Roman" w:hAnsi="Verdana" w:cs="Times New Roman"/>
          <w:color w:val="000000"/>
          <w:sz w:val="19"/>
          <w:szCs w:val="19"/>
          <w:lang w:val="en"/>
        </w:rPr>
        <w:t>Teach words in context – this is more effective than isolated memorization</w:t>
      </w:r>
    </w:p>
    <w:p w:rsidR="00AB103E" w:rsidRPr="00AB103E" w:rsidRDefault="00AB103E" w:rsidP="00AB103E">
      <w:pPr>
        <w:numPr>
          <w:ilvl w:val="0"/>
          <w:numId w:val="4"/>
        </w:numPr>
        <w:shd w:val="clear" w:color="auto" w:fill="FFFFFF"/>
        <w:spacing w:before="90" w:after="90" w:line="195" w:lineRule="atLeast"/>
        <w:rPr>
          <w:rFonts w:ascii="Verdana" w:eastAsia="Times New Roman" w:hAnsi="Verdana" w:cs="Times New Roman"/>
          <w:color w:val="000000"/>
          <w:sz w:val="19"/>
          <w:szCs w:val="19"/>
          <w:lang w:val="en"/>
        </w:rPr>
      </w:pPr>
      <w:r w:rsidRPr="00AB103E">
        <w:rPr>
          <w:rFonts w:ascii="Verdana" w:eastAsia="Times New Roman" w:hAnsi="Verdana" w:cs="Times New Roman"/>
          <w:color w:val="000000"/>
          <w:sz w:val="19"/>
          <w:szCs w:val="19"/>
          <w:lang w:val="en"/>
        </w:rPr>
        <w:t>Discuss literal vs. figurative meanings of idiomatic expressions such as "sweet tooth," "at her heels," "make up your mind," and "the cat's got your tongue."</w:t>
      </w:r>
    </w:p>
    <w:p w:rsidR="00AB103E" w:rsidRPr="00AB103E" w:rsidRDefault="00AB103E" w:rsidP="00AB103E">
      <w:pPr>
        <w:numPr>
          <w:ilvl w:val="0"/>
          <w:numId w:val="4"/>
        </w:numPr>
        <w:shd w:val="clear" w:color="auto" w:fill="FFFFFF"/>
        <w:spacing w:before="90" w:after="90" w:line="195" w:lineRule="atLeast"/>
        <w:rPr>
          <w:rFonts w:ascii="Verdana" w:eastAsia="Times New Roman" w:hAnsi="Verdana" w:cs="Times New Roman"/>
          <w:color w:val="000000"/>
          <w:sz w:val="19"/>
          <w:szCs w:val="19"/>
          <w:lang w:val="en"/>
        </w:rPr>
      </w:pPr>
      <w:r w:rsidRPr="00AB103E">
        <w:rPr>
          <w:rFonts w:ascii="Verdana" w:eastAsia="Times New Roman" w:hAnsi="Verdana" w:cs="Times New Roman"/>
          <w:color w:val="000000"/>
          <w:sz w:val="19"/>
          <w:szCs w:val="19"/>
          <w:lang w:val="en"/>
        </w:rPr>
        <w:t>Teach students how to use dictionaries</w:t>
      </w:r>
    </w:p>
    <w:p w:rsidR="00AB103E" w:rsidRPr="00AB103E" w:rsidRDefault="00AB103E" w:rsidP="00AB103E">
      <w:pPr>
        <w:numPr>
          <w:ilvl w:val="0"/>
          <w:numId w:val="4"/>
        </w:numPr>
        <w:shd w:val="clear" w:color="auto" w:fill="FFFFFF"/>
        <w:spacing w:before="90" w:after="90" w:line="195" w:lineRule="atLeast"/>
        <w:rPr>
          <w:rFonts w:ascii="Verdana" w:eastAsia="Times New Roman" w:hAnsi="Verdana" w:cs="Times New Roman"/>
          <w:color w:val="000000"/>
          <w:sz w:val="19"/>
          <w:szCs w:val="19"/>
          <w:lang w:val="en"/>
        </w:rPr>
      </w:pPr>
      <w:r w:rsidRPr="00AB103E">
        <w:rPr>
          <w:rFonts w:ascii="Verdana" w:eastAsia="Times New Roman" w:hAnsi="Verdana" w:cs="Times New Roman"/>
          <w:color w:val="000000"/>
          <w:sz w:val="19"/>
          <w:szCs w:val="19"/>
          <w:lang w:val="en"/>
        </w:rPr>
        <w:t>Teach students how to use prefixes and suffixes to determine meaning</w:t>
      </w:r>
    </w:p>
    <w:p w:rsidR="00AB103E" w:rsidRPr="00AB103E" w:rsidRDefault="00AB103E" w:rsidP="00AB103E">
      <w:pPr>
        <w:shd w:val="clear" w:color="auto" w:fill="FFFFFF"/>
        <w:spacing w:after="75" w:line="240" w:lineRule="auto"/>
        <w:rPr>
          <w:rFonts w:ascii="Verdana" w:eastAsia="Times New Roman" w:hAnsi="Verdana" w:cs="Times New Roman"/>
          <w:color w:val="000000"/>
          <w:sz w:val="19"/>
          <w:szCs w:val="19"/>
          <w:lang w:val="en"/>
        </w:rPr>
      </w:pPr>
      <w:hyperlink r:id="rId11" w:tooltip="References" w:history="1">
        <w:r w:rsidRPr="00AB103E">
          <w:rPr>
            <w:rFonts w:ascii="Times New Roman" w:eastAsia="Times New Roman" w:hAnsi="Times New Roman" w:cs="Times New Roman"/>
            <w:b/>
            <w:bCs/>
            <w:color w:val="E96B10"/>
            <w:sz w:val="19"/>
            <w:szCs w:val="19"/>
            <w:lang w:val="en"/>
          </w:rPr>
          <w:t>References</w:t>
        </w:r>
      </w:hyperlink>
    </w:p>
    <w:p w:rsidR="00AB103E" w:rsidRDefault="00AB103E">
      <w:bookmarkStart w:id="0" w:name="_GoBack"/>
      <w:bookmarkEnd w:id="0"/>
    </w:p>
    <w:sectPr w:rsidR="00AB1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3in;height:3in" o:bullet="t"/>
    </w:pict>
  </w:numPicBullet>
  <w:numPicBullet w:numPicBulletId="1">
    <w:pict>
      <v:shape id="_x0000_i1062" type="#_x0000_t75" style="width:3in;height:3in" o:bullet="t"/>
    </w:pict>
  </w:numPicBullet>
  <w:numPicBullet w:numPicBulletId="2">
    <w:pict>
      <v:shape id="_x0000_i1063" type="#_x0000_t75" style="width:3in;height:3in" o:bullet="t"/>
    </w:pict>
  </w:numPicBullet>
  <w:abstractNum w:abstractNumId="0">
    <w:nsid w:val="1B820385"/>
    <w:multiLevelType w:val="multilevel"/>
    <w:tmpl w:val="8246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FC47F5"/>
    <w:multiLevelType w:val="multilevel"/>
    <w:tmpl w:val="AF00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627288"/>
    <w:multiLevelType w:val="multilevel"/>
    <w:tmpl w:val="2B0EF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F127622"/>
    <w:multiLevelType w:val="multilevel"/>
    <w:tmpl w:val="7F78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03E"/>
    <w:rsid w:val="0015749E"/>
    <w:rsid w:val="00AB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103E"/>
    <w:pPr>
      <w:spacing w:after="0" w:line="240" w:lineRule="auto"/>
    </w:pPr>
    <w:rPr>
      <w:rFonts w:ascii="Verdana" w:eastAsia="Times New Roman" w:hAnsi="Verdan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103E"/>
    <w:pPr>
      <w:spacing w:after="0" w:line="240" w:lineRule="auto"/>
    </w:pPr>
    <w:rPr>
      <w:rFonts w:ascii="Verdana" w:eastAsia="Times New Roman" w:hAnsi="Verdan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53234">
      <w:bodyDiv w:val="1"/>
      <w:marLeft w:val="0"/>
      <w:marRight w:val="0"/>
      <w:marTop w:val="0"/>
      <w:marBottom w:val="0"/>
      <w:divBdr>
        <w:top w:val="none" w:sz="0" w:space="0" w:color="auto"/>
        <w:left w:val="none" w:sz="0" w:space="0" w:color="auto"/>
        <w:bottom w:val="none" w:sz="0" w:space="0" w:color="auto"/>
        <w:right w:val="none" w:sz="0" w:space="0" w:color="auto"/>
      </w:divBdr>
      <w:divsChild>
        <w:div w:id="1978143579">
          <w:marLeft w:val="0"/>
          <w:marRight w:val="0"/>
          <w:marTop w:val="0"/>
          <w:marBottom w:val="0"/>
          <w:divBdr>
            <w:top w:val="none" w:sz="0" w:space="0" w:color="auto"/>
            <w:left w:val="none" w:sz="0" w:space="0" w:color="auto"/>
            <w:bottom w:val="none" w:sz="0" w:space="0" w:color="auto"/>
            <w:right w:val="none" w:sz="0" w:space="0" w:color="auto"/>
          </w:divBdr>
          <w:divsChild>
            <w:div w:id="1591547972">
              <w:marLeft w:val="0"/>
              <w:marRight w:val="0"/>
              <w:marTop w:val="0"/>
              <w:marBottom w:val="0"/>
              <w:divBdr>
                <w:top w:val="none" w:sz="0" w:space="0" w:color="auto"/>
                <w:left w:val="none" w:sz="0" w:space="0" w:color="auto"/>
                <w:bottom w:val="none" w:sz="0" w:space="0" w:color="auto"/>
                <w:right w:val="none" w:sz="0" w:space="0" w:color="auto"/>
              </w:divBdr>
              <w:divsChild>
                <w:div w:id="830412991">
                  <w:marLeft w:val="0"/>
                  <w:marRight w:val="0"/>
                  <w:marTop w:val="0"/>
                  <w:marBottom w:val="0"/>
                  <w:divBdr>
                    <w:top w:val="none" w:sz="0" w:space="0" w:color="auto"/>
                    <w:left w:val="none" w:sz="0" w:space="0" w:color="auto"/>
                    <w:bottom w:val="none" w:sz="0" w:space="0" w:color="auto"/>
                    <w:right w:val="none" w:sz="0" w:space="0" w:color="auto"/>
                  </w:divBdr>
                  <w:divsChild>
                    <w:div w:id="516115396">
                      <w:marLeft w:val="0"/>
                      <w:marRight w:val="0"/>
                      <w:marTop w:val="0"/>
                      <w:marBottom w:val="0"/>
                      <w:divBdr>
                        <w:top w:val="none" w:sz="0" w:space="0" w:color="auto"/>
                        <w:left w:val="none" w:sz="0" w:space="0" w:color="auto"/>
                        <w:bottom w:val="none" w:sz="0" w:space="0" w:color="auto"/>
                        <w:right w:val="none" w:sz="0" w:space="0" w:color="auto"/>
                      </w:divBdr>
                      <w:divsChild>
                        <w:div w:id="1681348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337205">
      <w:bodyDiv w:val="1"/>
      <w:marLeft w:val="0"/>
      <w:marRight w:val="0"/>
      <w:marTop w:val="0"/>
      <w:marBottom w:val="0"/>
      <w:divBdr>
        <w:top w:val="none" w:sz="0" w:space="0" w:color="auto"/>
        <w:left w:val="none" w:sz="0" w:space="0" w:color="auto"/>
        <w:bottom w:val="none" w:sz="0" w:space="0" w:color="auto"/>
        <w:right w:val="none" w:sz="0" w:space="0" w:color="auto"/>
      </w:divBdr>
      <w:divsChild>
        <w:div w:id="744953014">
          <w:marLeft w:val="0"/>
          <w:marRight w:val="0"/>
          <w:marTop w:val="0"/>
          <w:marBottom w:val="0"/>
          <w:divBdr>
            <w:top w:val="none" w:sz="0" w:space="0" w:color="auto"/>
            <w:left w:val="none" w:sz="0" w:space="0" w:color="auto"/>
            <w:bottom w:val="none" w:sz="0" w:space="0" w:color="auto"/>
            <w:right w:val="none" w:sz="0" w:space="0" w:color="auto"/>
          </w:divBdr>
          <w:divsChild>
            <w:div w:id="1341808588">
              <w:marLeft w:val="0"/>
              <w:marRight w:val="0"/>
              <w:marTop w:val="0"/>
              <w:marBottom w:val="0"/>
              <w:divBdr>
                <w:top w:val="none" w:sz="0" w:space="0" w:color="auto"/>
                <w:left w:val="none" w:sz="0" w:space="0" w:color="auto"/>
                <w:bottom w:val="none" w:sz="0" w:space="0" w:color="auto"/>
                <w:right w:val="none" w:sz="0" w:space="0" w:color="auto"/>
              </w:divBdr>
              <w:divsChild>
                <w:div w:id="2043549399">
                  <w:marLeft w:val="0"/>
                  <w:marRight w:val="0"/>
                  <w:marTop w:val="0"/>
                  <w:marBottom w:val="0"/>
                  <w:divBdr>
                    <w:top w:val="none" w:sz="0" w:space="0" w:color="auto"/>
                    <w:left w:val="none" w:sz="0" w:space="0" w:color="auto"/>
                    <w:bottom w:val="none" w:sz="0" w:space="0" w:color="auto"/>
                    <w:right w:val="none" w:sz="0" w:space="0" w:color="auto"/>
                  </w:divBdr>
                  <w:divsChild>
                    <w:div w:id="46730524">
                      <w:marLeft w:val="0"/>
                      <w:marRight w:val="0"/>
                      <w:marTop w:val="0"/>
                      <w:marBottom w:val="0"/>
                      <w:divBdr>
                        <w:top w:val="none" w:sz="0" w:space="0" w:color="auto"/>
                        <w:left w:val="none" w:sz="0" w:space="0" w:color="auto"/>
                        <w:bottom w:val="none" w:sz="0" w:space="0" w:color="auto"/>
                        <w:right w:val="none" w:sz="0" w:space="0" w:color="auto"/>
                      </w:divBdr>
                      <w:divsChild>
                        <w:div w:id="260188708">
                          <w:marLeft w:val="0"/>
                          <w:marRight w:val="0"/>
                          <w:marTop w:val="225"/>
                          <w:marBottom w:val="0"/>
                          <w:divBdr>
                            <w:top w:val="none" w:sz="0" w:space="0" w:color="auto"/>
                            <w:left w:val="none" w:sz="0" w:space="0" w:color="auto"/>
                            <w:bottom w:val="none" w:sz="0" w:space="0" w:color="auto"/>
                            <w:right w:val="none" w:sz="0" w:space="0" w:color="auto"/>
                          </w:divBdr>
                        </w:div>
                        <w:div w:id="11184489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69944875">
      <w:bodyDiv w:val="1"/>
      <w:marLeft w:val="0"/>
      <w:marRight w:val="0"/>
      <w:marTop w:val="0"/>
      <w:marBottom w:val="0"/>
      <w:divBdr>
        <w:top w:val="none" w:sz="0" w:space="0" w:color="auto"/>
        <w:left w:val="none" w:sz="0" w:space="0" w:color="auto"/>
        <w:bottom w:val="none" w:sz="0" w:space="0" w:color="auto"/>
        <w:right w:val="none" w:sz="0" w:space="0" w:color="auto"/>
      </w:divBdr>
      <w:divsChild>
        <w:div w:id="690451107">
          <w:marLeft w:val="0"/>
          <w:marRight w:val="0"/>
          <w:marTop w:val="0"/>
          <w:marBottom w:val="0"/>
          <w:divBdr>
            <w:top w:val="none" w:sz="0" w:space="0" w:color="auto"/>
            <w:left w:val="none" w:sz="0" w:space="0" w:color="auto"/>
            <w:bottom w:val="none" w:sz="0" w:space="0" w:color="auto"/>
            <w:right w:val="none" w:sz="0" w:space="0" w:color="auto"/>
          </w:divBdr>
          <w:divsChild>
            <w:div w:id="627320158">
              <w:marLeft w:val="0"/>
              <w:marRight w:val="0"/>
              <w:marTop w:val="0"/>
              <w:marBottom w:val="0"/>
              <w:divBdr>
                <w:top w:val="none" w:sz="0" w:space="0" w:color="auto"/>
                <w:left w:val="none" w:sz="0" w:space="0" w:color="auto"/>
                <w:bottom w:val="none" w:sz="0" w:space="0" w:color="auto"/>
                <w:right w:val="none" w:sz="0" w:space="0" w:color="auto"/>
              </w:divBdr>
              <w:divsChild>
                <w:div w:id="1699114633">
                  <w:marLeft w:val="0"/>
                  <w:marRight w:val="0"/>
                  <w:marTop w:val="0"/>
                  <w:marBottom w:val="0"/>
                  <w:divBdr>
                    <w:top w:val="none" w:sz="0" w:space="0" w:color="auto"/>
                    <w:left w:val="none" w:sz="0" w:space="0" w:color="auto"/>
                    <w:bottom w:val="none" w:sz="0" w:space="0" w:color="auto"/>
                    <w:right w:val="none" w:sz="0" w:space="0" w:color="auto"/>
                  </w:divBdr>
                  <w:divsChild>
                    <w:div w:id="410279158">
                      <w:marLeft w:val="0"/>
                      <w:marRight w:val="0"/>
                      <w:marTop w:val="0"/>
                      <w:marBottom w:val="0"/>
                      <w:divBdr>
                        <w:top w:val="none" w:sz="0" w:space="0" w:color="auto"/>
                        <w:left w:val="none" w:sz="0" w:space="0" w:color="auto"/>
                        <w:bottom w:val="none" w:sz="0" w:space="0" w:color="auto"/>
                        <w:right w:val="none" w:sz="0" w:space="0" w:color="auto"/>
                      </w:divBdr>
                      <w:divsChild>
                        <w:div w:id="1568493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518989">
      <w:bodyDiv w:val="1"/>
      <w:marLeft w:val="0"/>
      <w:marRight w:val="0"/>
      <w:marTop w:val="0"/>
      <w:marBottom w:val="0"/>
      <w:divBdr>
        <w:top w:val="none" w:sz="0" w:space="0" w:color="auto"/>
        <w:left w:val="none" w:sz="0" w:space="0" w:color="auto"/>
        <w:bottom w:val="none" w:sz="0" w:space="0" w:color="auto"/>
        <w:right w:val="none" w:sz="0" w:space="0" w:color="auto"/>
      </w:divBdr>
      <w:divsChild>
        <w:div w:id="205721222">
          <w:marLeft w:val="0"/>
          <w:marRight w:val="0"/>
          <w:marTop w:val="0"/>
          <w:marBottom w:val="0"/>
          <w:divBdr>
            <w:top w:val="none" w:sz="0" w:space="0" w:color="auto"/>
            <w:left w:val="none" w:sz="0" w:space="0" w:color="auto"/>
            <w:bottom w:val="none" w:sz="0" w:space="0" w:color="auto"/>
            <w:right w:val="none" w:sz="0" w:space="0" w:color="auto"/>
          </w:divBdr>
          <w:divsChild>
            <w:div w:id="155803862">
              <w:marLeft w:val="0"/>
              <w:marRight w:val="0"/>
              <w:marTop w:val="0"/>
              <w:marBottom w:val="0"/>
              <w:divBdr>
                <w:top w:val="none" w:sz="0" w:space="0" w:color="auto"/>
                <w:left w:val="none" w:sz="0" w:space="0" w:color="auto"/>
                <w:bottom w:val="none" w:sz="0" w:space="0" w:color="auto"/>
                <w:right w:val="none" w:sz="0" w:space="0" w:color="auto"/>
              </w:divBdr>
              <w:divsChild>
                <w:div w:id="120540499">
                  <w:marLeft w:val="0"/>
                  <w:marRight w:val="0"/>
                  <w:marTop w:val="0"/>
                  <w:marBottom w:val="0"/>
                  <w:divBdr>
                    <w:top w:val="none" w:sz="0" w:space="0" w:color="auto"/>
                    <w:left w:val="none" w:sz="0" w:space="0" w:color="auto"/>
                    <w:bottom w:val="none" w:sz="0" w:space="0" w:color="auto"/>
                    <w:right w:val="none" w:sz="0" w:space="0" w:color="auto"/>
                  </w:divBdr>
                  <w:divsChild>
                    <w:div w:id="1921216270">
                      <w:marLeft w:val="0"/>
                      <w:marRight w:val="0"/>
                      <w:marTop w:val="0"/>
                      <w:marBottom w:val="0"/>
                      <w:divBdr>
                        <w:top w:val="none" w:sz="0" w:space="0" w:color="auto"/>
                        <w:left w:val="none" w:sz="0" w:space="0" w:color="auto"/>
                        <w:bottom w:val="none" w:sz="0" w:space="0" w:color="auto"/>
                        <w:right w:val="none" w:sz="0" w:space="0" w:color="auto"/>
                      </w:divBdr>
                      <w:divsChild>
                        <w:div w:id="2064139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811893">
      <w:bodyDiv w:val="1"/>
      <w:marLeft w:val="0"/>
      <w:marRight w:val="0"/>
      <w:marTop w:val="0"/>
      <w:marBottom w:val="0"/>
      <w:divBdr>
        <w:top w:val="none" w:sz="0" w:space="0" w:color="auto"/>
        <w:left w:val="none" w:sz="0" w:space="0" w:color="auto"/>
        <w:bottom w:val="none" w:sz="0" w:space="0" w:color="auto"/>
        <w:right w:val="none" w:sz="0" w:space="0" w:color="auto"/>
      </w:divBdr>
      <w:divsChild>
        <w:div w:id="1534616858">
          <w:marLeft w:val="0"/>
          <w:marRight w:val="0"/>
          <w:marTop w:val="0"/>
          <w:marBottom w:val="0"/>
          <w:divBdr>
            <w:top w:val="none" w:sz="0" w:space="0" w:color="auto"/>
            <w:left w:val="none" w:sz="0" w:space="0" w:color="auto"/>
            <w:bottom w:val="none" w:sz="0" w:space="0" w:color="auto"/>
            <w:right w:val="none" w:sz="0" w:space="0" w:color="auto"/>
          </w:divBdr>
          <w:divsChild>
            <w:div w:id="1595817590">
              <w:marLeft w:val="0"/>
              <w:marRight w:val="0"/>
              <w:marTop w:val="0"/>
              <w:marBottom w:val="0"/>
              <w:divBdr>
                <w:top w:val="none" w:sz="0" w:space="0" w:color="auto"/>
                <w:left w:val="none" w:sz="0" w:space="0" w:color="auto"/>
                <w:bottom w:val="none" w:sz="0" w:space="0" w:color="auto"/>
                <w:right w:val="none" w:sz="0" w:space="0" w:color="auto"/>
              </w:divBdr>
              <w:divsChild>
                <w:div w:id="1850215200">
                  <w:marLeft w:val="0"/>
                  <w:marRight w:val="0"/>
                  <w:marTop w:val="0"/>
                  <w:marBottom w:val="0"/>
                  <w:divBdr>
                    <w:top w:val="none" w:sz="0" w:space="0" w:color="auto"/>
                    <w:left w:val="none" w:sz="0" w:space="0" w:color="auto"/>
                    <w:bottom w:val="none" w:sz="0" w:space="0" w:color="auto"/>
                    <w:right w:val="none" w:sz="0" w:space="0" w:color="auto"/>
                  </w:divBdr>
                  <w:divsChild>
                    <w:div w:id="183835392">
                      <w:marLeft w:val="0"/>
                      <w:marRight w:val="0"/>
                      <w:marTop w:val="0"/>
                      <w:marBottom w:val="0"/>
                      <w:divBdr>
                        <w:top w:val="none" w:sz="0" w:space="0" w:color="auto"/>
                        <w:left w:val="none" w:sz="0" w:space="0" w:color="auto"/>
                        <w:bottom w:val="none" w:sz="0" w:space="0" w:color="auto"/>
                        <w:right w:val="none" w:sz="0" w:space="0" w:color="auto"/>
                      </w:divBdr>
                      <w:divsChild>
                        <w:div w:id="19591001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669642">
      <w:bodyDiv w:val="1"/>
      <w:marLeft w:val="0"/>
      <w:marRight w:val="0"/>
      <w:marTop w:val="0"/>
      <w:marBottom w:val="0"/>
      <w:divBdr>
        <w:top w:val="none" w:sz="0" w:space="0" w:color="auto"/>
        <w:left w:val="none" w:sz="0" w:space="0" w:color="auto"/>
        <w:bottom w:val="none" w:sz="0" w:space="0" w:color="auto"/>
        <w:right w:val="none" w:sz="0" w:space="0" w:color="auto"/>
      </w:divBdr>
      <w:divsChild>
        <w:div w:id="617178040">
          <w:marLeft w:val="0"/>
          <w:marRight w:val="0"/>
          <w:marTop w:val="0"/>
          <w:marBottom w:val="0"/>
          <w:divBdr>
            <w:top w:val="none" w:sz="0" w:space="0" w:color="auto"/>
            <w:left w:val="none" w:sz="0" w:space="0" w:color="auto"/>
            <w:bottom w:val="none" w:sz="0" w:space="0" w:color="auto"/>
            <w:right w:val="none" w:sz="0" w:space="0" w:color="auto"/>
          </w:divBdr>
          <w:divsChild>
            <w:div w:id="2022464065">
              <w:marLeft w:val="0"/>
              <w:marRight w:val="0"/>
              <w:marTop w:val="0"/>
              <w:marBottom w:val="0"/>
              <w:divBdr>
                <w:top w:val="none" w:sz="0" w:space="0" w:color="auto"/>
                <w:left w:val="none" w:sz="0" w:space="0" w:color="auto"/>
                <w:bottom w:val="none" w:sz="0" w:space="0" w:color="auto"/>
                <w:right w:val="none" w:sz="0" w:space="0" w:color="auto"/>
              </w:divBdr>
              <w:divsChild>
                <w:div w:id="2055276070">
                  <w:marLeft w:val="0"/>
                  <w:marRight w:val="0"/>
                  <w:marTop w:val="0"/>
                  <w:marBottom w:val="0"/>
                  <w:divBdr>
                    <w:top w:val="none" w:sz="0" w:space="0" w:color="auto"/>
                    <w:left w:val="none" w:sz="0" w:space="0" w:color="auto"/>
                    <w:bottom w:val="none" w:sz="0" w:space="0" w:color="auto"/>
                    <w:right w:val="none" w:sz="0" w:space="0" w:color="auto"/>
                  </w:divBdr>
                  <w:divsChild>
                    <w:div w:id="1839074838">
                      <w:marLeft w:val="0"/>
                      <w:marRight w:val="0"/>
                      <w:marTop w:val="0"/>
                      <w:marBottom w:val="0"/>
                      <w:divBdr>
                        <w:top w:val="none" w:sz="0" w:space="0" w:color="auto"/>
                        <w:left w:val="none" w:sz="0" w:space="0" w:color="auto"/>
                        <w:bottom w:val="none" w:sz="0" w:space="0" w:color="auto"/>
                        <w:right w:val="none" w:sz="0" w:space="0" w:color="auto"/>
                      </w:divBdr>
                      <w:divsChild>
                        <w:div w:id="11708693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841549">
      <w:bodyDiv w:val="1"/>
      <w:marLeft w:val="0"/>
      <w:marRight w:val="0"/>
      <w:marTop w:val="0"/>
      <w:marBottom w:val="0"/>
      <w:divBdr>
        <w:top w:val="none" w:sz="0" w:space="0" w:color="auto"/>
        <w:left w:val="none" w:sz="0" w:space="0" w:color="auto"/>
        <w:bottom w:val="none" w:sz="0" w:space="0" w:color="auto"/>
        <w:right w:val="none" w:sz="0" w:space="0" w:color="auto"/>
      </w:divBdr>
      <w:divsChild>
        <w:div w:id="736244078">
          <w:marLeft w:val="0"/>
          <w:marRight w:val="0"/>
          <w:marTop w:val="0"/>
          <w:marBottom w:val="0"/>
          <w:divBdr>
            <w:top w:val="none" w:sz="0" w:space="0" w:color="auto"/>
            <w:left w:val="none" w:sz="0" w:space="0" w:color="auto"/>
            <w:bottom w:val="none" w:sz="0" w:space="0" w:color="auto"/>
            <w:right w:val="none" w:sz="0" w:space="0" w:color="auto"/>
          </w:divBdr>
          <w:divsChild>
            <w:div w:id="252010237">
              <w:marLeft w:val="0"/>
              <w:marRight w:val="0"/>
              <w:marTop w:val="0"/>
              <w:marBottom w:val="0"/>
              <w:divBdr>
                <w:top w:val="none" w:sz="0" w:space="0" w:color="auto"/>
                <w:left w:val="none" w:sz="0" w:space="0" w:color="auto"/>
                <w:bottom w:val="none" w:sz="0" w:space="0" w:color="auto"/>
                <w:right w:val="none" w:sz="0" w:space="0" w:color="auto"/>
              </w:divBdr>
              <w:divsChild>
                <w:div w:id="1879509974">
                  <w:marLeft w:val="0"/>
                  <w:marRight w:val="0"/>
                  <w:marTop w:val="0"/>
                  <w:marBottom w:val="0"/>
                  <w:divBdr>
                    <w:top w:val="none" w:sz="0" w:space="0" w:color="auto"/>
                    <w:left w:val="none" w:sz="0" w:space="0" w:color="auto"/>
                    <w:bottom w:val="none" w:sz="0" w:space="0" w:color="auto"/>
                    <w:right w:val="none" w:sz="0" w:space="0" w:color="auto"/>
                  </w:divBdr>
                  <w:divsChild>
                    <w:div w:id="1398821753">
                      <w:marLeft w:val="0"/>
                      <w:marRight w:val="0"/>
                      <w:marTop w:val="0"/>
                      <w:marBottom w:val="0"/>
                      <w:divBdr>
                        <w:top w:val="none" w:sz="0" w:space="0" w:color="auto"/>
                        <w:left w:val="none" w:sz="0" w:space="0" w:color="auto"/>
                        <w:bottom w:val="none" w:sz="0" w:space="0" w:color="auto"/>
                        <w:right w:val="none" w:sz="0" w:space="0" w:color="auto"/>
                      </w:divBdr>
                      <w:divsChild>
                        <w:div w:id="17238665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194960">
      <w:bodyDiv w:val="1"/>
      <w:marLeft w:val="0"/>
      <w:marRight w:val="0"/>
      <w:marTop w:val="0"/>
      <w:marBottom w:val="0"/>
      <w:divBdr>
        <w:top w:val="none" w:sz="0" w:space="0" w:color="auto"/>
        <w:left w:val="none" w:sz="0" w:space="0" w:color="auto"/>
        <w:bottom w:val="none" w:sz="0" w:space="0" w:color="auto"/>
        <w:right w:val="none" w:sz="0" w:space="0" w:color="auto"/>
      </w:divBdr>
      <w:divsChild>
        <w:div w:id="1172455187">
          <w:marLeft w:val="0"/>
          <w:marRight w:val="0"/>
          <w:marTop w:val="0"/>
          <w:marBottom w:val="0"/>
          <w:divBdr>
            <w:top w:val="none" w:sz="0" w:space="0" w:color="auto"/>
            <w:left w:val="none" w:sz="0" w:space="0" w:color="auto"/>
            <w:bottom w:val="none" w:sz="0" w:space="0" w:color="auto"/>
            <w:right w:val="none" w:sz="0" w:space="0" w:color="auto"/>
          </w:divBdr>
          <w:divsChild>
            <w:div w:id="89811920">
              <w:marLeft w:val="0"/>
              <w:marRight w:val="0"/>
              <w:marTop w:val="0"/>
              <w:marBottom w:val="0"/>
              <w:divBdr>
                <w:top w:val="none" w:sz="0" w:space="0" w:color="auto"/>
                <w:left w:val="none" w:sz="0" w:space="0" w:color="auto"/>
                <w:bottom w:val="none" w:sz="0" w:space="0" w:color="auto"/>
                <w:right w:val="none" w:sz="0" w:space="0" w:color="auto"/>
              </w:divBdr>
              <w:divsChild>
                <w:div w:id="2085375795">
                  <w:marLeft w:val="0"/>
                  <w:marRight w:val="0"/>
                  <w:marTop w:val="0"/>
                  <w:marBottom w:val="0"/>
                  <w:divBdr>
                    <w:top w:val="none" w:sz="0" w:space="0" w:color="auto"/>
                    <w:left w:val="none" w:sz="0" w:space="0" w:color="auto"/>
                    <w:bottom w:val="none" w:sz="0" w:space="0" w:color="auto"/>
                    <w:right w:val="none" w:sz="0" w:space="0" w:color="auto"/>
                  </w:divBdr>
                  <w:divsChild>
                    <w:div w:id="427966578">
                      <w:marLeft w:val="0"/>
                      <w:marRight w:val="0"/>
                      <w:marTop w:val="0"/>
                      <w:marBottom w:val="0"/>
                      <w:divBdr>
                        <w:top w:val="none" w:sz="0" w:space="0" w:color="auto"/>
                        <w:left w:val="none" w:sz="0" w:space="0" w:color="auto"/>
                        <w:bottom w:val="none" w:sz="0" w:space="0" w:color="auto"/>
                        <w:right w:val="none" w:sz="0" w:space="0" w:color="auto"/>
                      </w:divBdr>
                      <w:divsChild>
                        <w:div w:id="592551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614054">
      <w:bodyDiv w:val="1"/>
      <w:marLeft w:val="0"/>
      <w:marRight w:val="0"/>
      <w:marTop w:val="0"/>
      <w:marBottom w:val="0"/>
      <w:divBdr>
        <w:top w:val="none" w:sz="0" w:space="0" w:color="auto"/>
        <w:left w:val="none" w:sz="0" w:space="0" w:color="auto"/>
        <w:bottom w:val="none" w:sz="0" w:space="0" w:color="auto"/>
        <w:right w:val="none" w:sz="0" w:space="0" w:color="auto"/>
      </w:divBdr>
      <w:divsChild>
        <w:div w:id="1689988075">
          <w:marLeft w:val="0"/>
          <w:marRight w:val="0"/>
          <w:marTop w:val="0"/>
          <w:marBottom w:val="0"/>
          <w:divBdr>
            <w:top w:val="none" w:sz="0" w:space="0" w:color="auto"/>
            <w:left w:val="none" w:sz="0" w:space="0" w:color="auto"/>
            <w:bottom w:val="none" w:sz="0" w:space="0" w:color="auto"/>
            <w:right w:val="none" w:sz="0" w:space="0" w:color="auto"/>
          </w:divBdr>
          <w:divsChild>
            <w:div w:id="1951934516">
              <w:marLeft w:val="0"/>
              <w:marRight w:val="0"/>
              <w:marTop w:val="0"/>
              <w:marBottom w:val="0"/>
              <w:divBdr>
                <w:top w:val="none" w:sz="0" w:space="0" w:color="auto"/>
                <w:left w:val="none" w:sz="0" w:space="0" w:color="auto"/>
                <w:bottom w:val="none" w:sz="0" w:space="0" w:color="auto"/>
                <w:right w:val="none" w:sz="0" w:space="0" w:color="auto"/>
              </w:divBdr>
              <w:divsChild>
                <w:div w:id="1454902759">
                  <w:marLeft w:val="0"/>
                  <w:marRight w:val="0"/>
                  <w:marTop w:val="0"/>
                  <w:marBottom w:val="0"/>
                  <w:divBdr>
                    <w:top w:val="none" w:sz="0" w:space="0" w:color="auto"/>
                    <w:left w:val="none" w:sz="0" w:space="0" w:color="auto"/>
                    <w:bottom w:val="none" w:sz="0" w:space="0" w:color="auto"/>
                    <w:right w:val="none" w:sz="0" w:space="0" w:color="auto"/>
                  </w:divBdr>
                  <w:divsChild>
                    <w:div w:id="288442095">
                      <w:marLeft w:val="0"/>
                      <w:marRight w:val="0"/>
                      <w:marTop w:val="0"/>
                      <w:marBottom w:val="0"/>
                      <w:divBdr>
                        <w:top w:val="none" w:sz="0" w:space="0" w:color="auto"/>
                        <w:left w:val="none" w:sz="0" w:space="0" w:color="auto"/>
                        <w:bottom w:val="none" w:sz="0" w:space="0" w:color="auto"/>
                        <w:right w:val="none" w:sz="0" w:space="0" w:color="auto"/>
                      </w:divBdr>
                      <w:divsChild>
                        <w:div w:id="21134709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496788">
      <w:bodyDiv w:val="1"/>
      <w:marLeft w:val="0"/>
      <w:marRight w:val="0"/>
      <w:marTop w:val="0"/>
      <w:marBottom w:val="0"/>
      <w:divBdr>
        <w:top w:val="none" w:sz="0" w:space="0" w:color="auto"/>
        <w:left w:val="none" w:sz="0" w:space="0" w:color="auto"/>
        <w:bottom w:val="none" w:sz="0" w:space="0" w:color="auto"/>
        <w:right w:val="none" w:sz="0" w:space="0" w:color="auto"/>
      </w:divBdr>
      <w:divsChild>
        <w:div w:id="1070228026">
          <w:marLeft w:val="0"/>
          <w:marRight w:val="0"/>
          <w:marTop w:val="0"/>
          <w:marBottom w:val="0"/>
          <w:divBdr>
            <w:top w:val="none" w:sz="0" w:space="0" w:color="auto"/>
            <w:left w:val="none" w:sz="0" w:space="0" w:color="auto"/>
            <w:bottom w:val="none" w:sz="0" w:space="0" w:color="auto"/>
            <w:right w:val="none" w:sz="0" w:space="0" w:color="auto"/>
          </w:divBdr>
          <w:divsChild>
            <w:div w:id="432559769">
              <w:marLeft w:val="0"/>
              <w:marRight w:val="0"/>
              <w:marTop w:val="0"/>
              <w:marBottom w:val="0"/>
              <w:divBdr>
                <w:top w:val="none" w:sz="0" w:space="0" w:color="auto"/>
                <w:left w:val="none" w:sz="0" w:space="0" w:color="auto"/>
                <w:bottom w:val="none" w:sz="0" w:space="0" w:color="auto"/>
                <w:right w:val="none" w:sz="0" w:space="0" w:color="auto"/>
              </w:divBdr>
              <w:divsChild>
                <w:div w:id="2049253072">
                  <w:marLeft w:val="0"/>
                  <w:marRight w:val="0"/>
                  <w:marTop w:val="0"/>
                  <w:marBottom w:val="0"/>
                  <w:divBdr>
                    <w:top w:val="none" w:sz="0" w:space="0" w:color="auto"/>
                    <w:left w:val="none" w:sz="0" w:space="0" w:color="auto"/>
                    <w:bottom w:val="none" w:sz="0" w:space="0" w:color="auto"/>
                    <w:right w:val="none" w:sz="0" w:space="0" w:color="auto"/>
                  </w:divBdr>
                  <w:divsChild>
                    <w:div w:id="1764253796">
                      <w:marLeft w:val="0"/>
                      <w:marRight w:val="0"/>
                      <w:marTop w:val="0"/>
                      <w:marBottom w:val="0"/>
                      <w:divBdr>
                        <w:top w:val="none" w:sz="0" w:space="0" w:color="auto"/>
                        <w:left w:val="none" w:sz="0" w:space="0" w:color="auto"/>
                        <w:bottom w:val="none" w:sz="0" w:space="0" w:color="auto"/>
                        <w:right w:val="none" w:sz="0" w:space="0" w:color="auto"/>
                      </w:divBdr>
                      <w:divsChild>
                        <w:div w:id="810947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426763">
      <w:bodyDiv w:val="1"/>
      <w:marLeft w:val="0"/>
      <w:marRight w:val="0"/>
      <w:marTop w:val="0"/>
      <w:marBottom w:val="0"/>
      <w:divBdr>
        <w:top w:val="none" w:sz="0" w:space="0" w:color="auto"/>
        <w:left w:val="none" w:sz="0" w:space="0" w:color="auto"/>
        <w:bottom w:val="none" w:sz="0" w:space="0" w:color="auto"/>
        <w:right w:val="none" w:sz="0" w:space="0" w:color="auto"/>
      </w:divBdr>
      <w:divsChild>
        <w:div w:id="616834764">
          <w:marLeft w:val="0"/>
          <w:marRight w:val="0"/>
          <w:marTop w:val="0"/>
          <w:marBottom w:val="0"/>
          <w:divBdr>
            <w:top w:val="none" w:sz="0" w:space="0" w:color="auto"/>
            <w:left w:val="none" w:sz="0" w:space="0" w:color="auto"/>
            <w:bottom w:val="none" w:sz="0" w:space="0" w:color="auto"/>
            <w:right w:val="none" w:sz="0" w:space="0" w:color="auto"/>
          </w:divBdr>
          <w:divsChild>
            <w:div w:id="615209594">
              <w:marLeft w:val="0"/>
              <w:marRight w:val="0"/>
              <w:marTop w:val="0"/>
              <w:marBottom w:val="0"/>
              <w:divBdr>
                <w:top w:val="none" w:sz="0" w:space="0" w:color="auto"/>
                <w:left w:val="none" w:sz="0" w:space="0" w:color="auto"/>
                <w:bottom w:val="none" w:sz="0" w:space="0" w:color="auto"/>
                <w:right w:val="none" w:sz="0" w:space="0" w:color="auto"/>
              </w:divBdr>
              <w:divsChild>
                <w:div w:id="354188841">
                  <w:marLeft w:val="0"/>
                  <w:marRight w:val="0"/>
                  <w:marTop w:val="0"/>
                  <w:marBottom w:val="0"/>
                  <w:divBdr>
                    <w:top w:val="none" w:sz="0" w:space="0" w:color="auto"/>
                    <w:left w:val="none" w:sz="0" w:space="0" w:color="auto"/>
                    <w:bottom w:val="none" w:sz="0" w:space="0" w:color="auto"/>
                    <w:right w:val="none" w:sz="0" w:space="0" w:color="auto"/>
                  </w:divBdr>
                  <w:divsChild>
                    <w:div w:id="2072734011">
                      <w:marLeft w:val="0"/>
                      <w:marRight w:val="0"/>
                      <w:marTop w:val="0"/>
                      <w:marBottom w:val="0"/>
                      <w:divBdr>
                        <w:top w:val="none" w:sz="0" w:space="0" w:color="auto"/>
                        <w:left w:val="none" w:sz="0" w:space="0" w:color="auto"/>
                        <w:bottom w:val="none" w:sz="0" w:space="0" w:color="auto"/>
                        <w:right w:val="none" w:sz="0" w:space="0" w:color="auto"/>
                      </w:divBdr>
                      <w:divsChild>
                        <w:div w:id="1660940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106684097">
      <w:bodyDiv w:val="1"/>
      <w:marLeft w:val="0"/>
      <w:marRight w:val="0"/>
      <w:marTop w:val="0"/>
      <w:marBottom w:val="0"/>
      <w:divBdr>
        <w:top w:val="none" w:sz="0" w:space="0" w:color="auto"/>
        <w:left w:val="none" w:sz="0" w:space="0" w:color="auto"/>
        <w:bottom w:val="none" w:sz="0" w:space="0" w:color="auto"/>
        <w:right w:val="none" w:sz="0" w:space="0" w:color="auto"/>
      </w:divBdr>
      <w:divsChild>
        <w:div w:id="1287548105">
          <w:marLeft w:val="0"/>
          <w:marRight w:val="0"/>
          <w:marTop w:val="0"/>
          <w:marBottom w:val="0"/>
          <w:divBdr>
            <w:top w:val="none" w:sz="0" w:space="0" w:color="auto"/>
            <w:left w:val="none" w:sz="0" w:space="0" w:color="auto"/>
            <w:bottom w:val="none" w:sz="0" w:space="0" w:color="auto"/>
            <w:right w:val="none" w:sz="0" w:space="0" w:color="auto"/>
          </w:divBdr>
          <w:divsChild>
            <w:div w:id="1587108355">
              <w:marLeft w:val="0"/>
              <w:marRight w:val="0"/>
              <w:marTop w:val="0"/>
              <w:marBottom w:val="0"/>
              <w:divBdr>
                <w:top w:val="none" w:sz="0" w:space="0" w:color="auto"/>
                <w:left w:val="none" w:sz="0" w:space="0" w:color="auto"/>
                <w:bottom w:val="none" w:sz="0" w:space="0" w:color="auto"/>
                <w:right w:val="none" w:sz="0" w:space="0" w:color="auto"/>
              </w:divBdr>
              <w:divsChild>
                <w:div w:id="1894121985">
                  <w:marLeft w:val="0"/>
                  <w:marRight w:val="0"/>
                  <w:marTop w:val="0"/>
                  <w:marBottom w:val="0"/>
                  <w:divBdr>
                    <w:top w:val="none" w:sz="0" w:space="0" w:color="auto"/>
                    <w:left w:val="none" w:sz="0" w:space="0" w:color="auto"/>
                    <w:bottom w:val="none" w:sz="0" w:space="0" w:color="auto"/>
                    <w:right w:val="none" w:sz="0" w:space="0" w:color="auto"/>
                  </w:divBdr>
                  <w:divsChild>
                    <w:div w:id="1447694290">
                      <w:marLeft w:val="0"/>
                      <w:marRight w:val="0"/>
                      <w:marTop w:val="0"/>
                      <w:marBottom w:val="0"/>
                      <w:divBdr>
                        <w:top w:val="none" w:sz="0" w:space="0" w:color="auto"/>
                        <w:left w:val="none" w:sz="0" w:space="0" w:color="auto"/>
                        <w:bottom w:val="none" w:sz="0" w:space="0" w:color="auto"/>
                        <w:right w:val="none" w:sz="0" w:space="0" w:color="auto"/>
                      </w:divBdr>
                      <w:divsChild>
                        <w:div w:id="269502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incolorado.org/educators/background/cognat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olorincolorado.org/educators/content/vocabular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lorincolorado.org/educators/background/academic" TargetMode="External"/><Relationship Id="rId11" Type="http://schemas.openxmlformats.org/officeDocument/2006/relationships/hyperlink" Target="javascript:toggleLayer('referencelist');" TargetMode="External"/><Relationship Id="rId5" Type="http://schemas.openxmlformats.org/officeDocument/2006/relationships/webSettings" Target="webSettings.xml"/><Relationship Id="rId10" Type="http://schemas.openxmlformats.org/officeDocument/2006/relationships/hyperlink" Target="http://www.colorincolorado.org/educators/reachingout/welcoming" TargetMode="External"/><Relationship Id="rId4" Type="http://schemas.openxmlformats.org/officeDocument/2006/relationships/settings" Target="settings.xml"/><Relationship Id="rId9" Type="http://schemas.openxmlformats.org/officeDocument/2006/relationships/hyperlink" Target="http://www.colorincolorado.org/educators/teaching/televi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Svitlana</dc:creator>
  <cp:lastModifiedBy>Reynolds, Svitlana</cp:lastModifiedBy>
  <cp:revision>1</cp:revision>
  <dcterms:created xsi:type="dcterms:W3CDTF">2012-05-22T16:45:00Z</dcterms:created>
  <dcterms:modified xsi:type="dcterms:W3CDTF">2012-05-22T16:53:00Z</dcterms:modified>
</cp:coreProperties>
</file>